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90990" w14:textId="77777777" w:rsidR="005F2C17" w:rsidRPr="0021732E" w:rsidRDefault="005F2C17">
      <w:pPr>
        <w:pBdr>
          <w:top w:val="nil"/>
          <w:left w:val="nil"/>
          <w:bottom w:val="nil"/>
          <w:right w:val="nil"/>
          <w:between w:val="nil"/>
        </w:pBdr>
        <w:spacing w:before="120" w:after="120"/>
        <w:ind w:left="680" w:right="680"/>
        <w:rPr>
          <w:color w:val="000000"/>
          <w:lang w:val="ro-MD"/>
        </w:rPr>
      </w:pPr>
      <w:bookmarkStart w:id="0" w:name="_Hlk130224149"/>
      <w:bookmarkEnd w:id="0"/>
    </w:p>
    <w:p w14:paraId="0B10D59F" w14:textId="77777777" w:rsidR="005F2C17" w:rsidRPr="0021732E" w:rsidRDefault="005F2C17">
      <w:pPr>
        <w:rPr>
          <w:lang w:val="ro-MD"/>
        </w:rPr>
      </w:pPr>
    </w:p>
    <w:p w14:paraId="1FDFF56D" w14:textId="77777777" w:rsidR="005F2C17" w:rsidRPr="0021732E" w:rsidRDefault="005F2C17">
      <w:pPr>
        <w:rPr>
          <w:lang w:val="ro-MD"/>
        </w:rPr>
      </w:pPr>
    </w:p>
    <w:p w14:paraId="6DD72711" w14:textId="77777777" w:rsidR="005F2C17" w:rsidRPr="0021732E" w:rsidRDefault="00985424">
      <w:pPr>
        <w:rPr>
          <w:lang w:val="ro-MD"/>
        </w:rPr>
      </w:pPr>
      <w:r w:rsidRPr="0021732E">
        <w:rPr>
          <w:noProof/>
          <w:lang w:val="ro-MD"/>
        </w:rPr>
        <w:drawing>
          <wp:anchor distT="0" distB="0" distL="0" distR="0" simplePos="0" relativeHeight="251658240" behindDoc="1" locked="0" layoutInCell="1" hidden="0" allowOverlap="1" wp14:anchorId="5C1671D3" wp14:editId="641996CD">
            <wp:simplePos x="0" y="0"/>
            <wp:positionH relativeFrom="column">
              <wp:posOffset>2228850</wp:posOffset>
            </wp:positionH>
            <wp:positionV relativeFrom="paragraph">
              <wp:posOffset>102235</wp:posOffset>
            </wp:positionV>
            <wp:extent cx="5904865" cy="5215890"/>
            <wp:effectExtent l="0" t="0" r="0" b="0"/>
            <wp:wrapNone/>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904865" cy="5215890"/>
                    </a:xfrm>
                    <a:prstGeom prst="rect">
                      <a:avLst/>
                    </a:prstGeom>
                    <a:ln/>
                  </pic:spPr>
                </pic:pic>
              </a:graphicData>
            </a:graphic>
          </wp:anchor>
        </w:drawing>
      </w:r>
    </w:p>
    <w:p w14:paraId="7202BA86" w14:textId="77777777" w:rsidR="005F2C17" w:rsidRPr="0021732E" w:rsidRDefault="005F2C17">
      <w:pPr>
        <w:rPr>
          <w:lang w:val="ro-MD"/>
        </w:rPr>
      </w:pPr>
    </w:p>
    <w:p w14:paraId="6DBA908D" w14:textId="77777777" w:rsidR="005F2C17" w:rsidRPr="0021732E" w:rsidRDefault="005F2C17">
      <w:pPr>
        <w:rPr>
          <w:lang w:val="ro-MD"/>
        </w:rPr>
      </w:pPr>
    </w:p>
    <w:p w14:paraId="29486464" w14:textId="77777777" w:rsidR="005F2C17" w:rsidRPr="0021732E" w:rsidRDefault="005F2C17">
      <w:pPr>
        <w:rPr>
          <w:lang w:val="ro-MD"/>
        </w:rPr>
      </w:pPr>
    </w:p>
    <w:p w14:paraId="59400AD9" w14:textId="77777777" w:rsidR="005F2C17" w:rsidRPr="0021732E" w:rsidRDefault="005F2C17">
      <w:pPr>
        <w:rPr>
          <w:lang w:val="ro-MD"/>
        </w:rPr>
      </w:pPr>
    </w:p>
    <w:p w14:paraId="08ECFB5B" w14:textId="77777777" w:rsidR="005F2C17" w:rsidRPr="0021732E" w:rsidRDefault="005F2C17">
      <w:pPr>
        <w:rPr>
          <w:lang w:val="ro-MD"/>
        </w:rPr>
      </w:pPr>
    </w:p>
    <w:p w14:paraId="27950005" w14:textId="5B398A15" w:rsidR="007C2B4F" w:rsidRPr="0021732E" w:rsidRDefault="007C2B4F" w:rsidP="007C2B4F">
      <w:pPr>
        <w:tabs>
          <w:tab w:val="left" w:pos="4077"/>
        </w:tabs>
        <w:jc w:val="center"/>
        <w:rPr>
          <w:rFonts w:ascii="Calibri" w:eastAsia="Calibri" w:hAnsi="Calibri" w:cs="Calibri"/>
          <w:b/>
          <w:color w:val="0070C0"/>
          <w:sz w:val="28"/>
          <w:szCs w:val="28"/>
          <w:lang w:val="ro-MD"/>
        </w:rPr>
      </w:pPr>
      <w:bookmarkStart w:id="1" w:name="_Hlk130286930"/>
      <w:r w:rsidRPr="0021732E">
        <w:rPr>
          <w:rFonts w:ascii="Calibri" w:eastAsia="Calibri" w:hAnsi="Calibri" w:cs="Calibri"/>
          <w:b/>
          <w:color w:val="0070C0"/>
          <w:sz w:val="28"/>
          <w:szCs w:val="28"/>
          <w:lang w:val="ro-MD"/>
        </w:rPr>
        <w:t xml:space="preserve">Introducerea </w:t>
      </w:r>
      <w:r w:rsidR="0070208A">
        <w:rPr>
          <w:rFonts w:ascii="Calibri" w:eastAsia="Calibri" w:hAnsi="Calibri" w:cs="Calibri"/>
          <w:b/>
          <w:color w:val="0070C0"/>
          <w:sz w:val="28"/>
          <w:szCs w:val="28"/>
          <w:lang w:val="ro-MD"/>
        </w:rPr>
        <w:t xml:space="preserve">inițiativei </w:t>
      </w:r>
      <w:r w:rsidRPr="0021732E">
        <w:rPr>
          <w:rFonts w:ascii="Calibri" w:eastAsia="Calibri" w:hAnsi="Calibri" w:cs="Calibri"/>
          <w:b/>
          <w:color w:val="0070C0"/>
          <w:sz w:val="28"/>
          <w:szCs w:val="28"/>
          <w:lang w:val="ro-MD"/>
        </w:rPr>
        <w:t>Pieței Unice a UE pentru Produsele Ecologice (SMGP) în</w:t>
      </w:r>
      <w:r w:rsidR="0070208A">
        <w:rPr>
          <w:rFonts w:ascii="Calibri" w:eastAsia="Calibri" w:hAnsi="Calibri" w:cs="Calibri"/>
          <w:b/>
          <w:color w:val="0070C0"/>
          <w:sz w:val="28"/>
          <w:szCs w:val="28"/>
          <w:lang w:val="ro-MD"/>
        </w:rPr>
        <w:t xml:space="preserve"> Republica Moldova </w:t>
      </w:r>
      <w:r w:rsidRPr="0021732E">
        <w:rPr>
          <w:rFonts w:ascii="Calibri" w:eastAsia="Calibri" w:hAnsi="Calibri" w:cs="Calibri"/>
          <w:b/>
          <w:color w:val="0070C0"/>
          <w:sz w:val="28"/>
          <w:szCs w:val="28"/>
          <w:lang w:val="ro-MD"/>
        </w:rPr>
        <w:t xml:space="preserve"> </w:t>
      </w:r>
      <w:r w:rsidR="006A696E">
        <w:rPr>
          <w:rFonts w:ascii="Calibri" w:eastAsia="Calibri" w:hAnsi="Calibri" w:cs="Calibri"/>
          <w:b/>
          <w:color w:val="0070C0"/>
          <w:sz w:val="28"/>
          <w:szCs w:val="28"/>
          <w:lang w:val="ro-MD"/>
        </w:rPr>
        <w:t xml:space="preserve">în cadrul </w:t>
      </w:r>
      <w:r w:rsidR="0064129C">
        <w:rPr>
          <w:rFonts w:ascii="Calibri" w:eastAsia="Calibri" w:hAnsi="Calibri" w:cs="Calibri"/>
          <w:b/>
          <w:color w:val="0070C0"/>
          <w:sz w:val="28"/>
          <w:szCs w:val="28"/>
          <w:lang w:val="ro-MD"/>
        </w:rPr>
        <w:t>programului</w:t>
      </w:r>
      <w:r w:rsidR="006A696E" w:rsidRPr="0021732E">
        <w:rPr>
          <w:rFonts w:ascii="Calibri" w:eastAsia="Calibri" w:hAnsi="Calibri" w:cs="Calibri"/>
          <w:b/>
          <w:color w:val="0070C0"/>
          <w:sz w:val="28"/>
          <w:szCs w:val="28"/>
          <w:lang w:val="ro-MD"/>
        </w:rPr>
        <w:t xml:space="preserve"> </w:t>
      </w:r>
      <w:bookmarkEnd w:id="1"/>
      <w:r w:rsidR="006A696E">
        <w:rPr>
          <w:rFonts w:ascii="Calibri" w:eastAsia="Calibri" w:hAnsi="Calibri" w:cs="Calibri"/>
          <w:b/>
          <w:color w:val="0070C0"/>
          <w:sz w:val="28"/>
          <w:szCs w:val="28"/>
          <w:lang w:val="ro-MD"/>
        </w:rPr>
        <w:t xml:space="preserve">Uniunea Europeană pentru Mediu </w:t>
      </w:r>
    </w:p>
    <w:p w14:paraId="1835B1B0" w14:textId="77777777" w:rsidR="005F2C17" w:rsidRPr="0021732E" w:rsidRDefault="005F2C17">
      <w:pPr>
        <w:tabs>
          <w:tab w:val="left" w:pos="4077"/>
        </w:tabs>
        <w:jc w:val="center"/>
        <w:rPr>
          <w:rFonts w:ascii="Calibri" w:eastAsia="Calibri" w:hAnsi="Calibri" w:cs="Calibri"/>
          <w:b/>
          <w:color w:val="0070C0"/>
          <w:sz w:val="28"/>
          <w:szCs w:val="28"/>
          <w:lang w:val="ro-MD"/>
        </w:rPr>
      </w:pPr>
    </w:p>
    <w:p w14:paraId="5EEE6090" w14:textId="246AD4BB" w:rsidR="005F2C17" w:rsidRPr="0021732E" w:rsidRDefault="006A696E">
      <w:pPr>
        <w:tabs>
          <w:tab w:val="left" w:pos="4077"/>
        </w:tabs>
        <w:jc w:val="center"/>
        <w:rPr>
          <w:rFonts w:ascii="Calibri" w:eastAsia="Calibri" w:hAnsi="Calibri" w:cs="Calibri"/>
          <w:b/>
          <w:color w:val="0070C0"/>
          <w:sz w:val="28"/>
          <w:szCs w:val="28"/>
          <w:lang w:val="ro-MD"/>
        </w:rPr>
      </w:pPr>
      <w:r>
        <w:rPr>
          <w:rFonts w:ascii="Calibri" w:eastAsia="Calibri" w:hAnsi="Calibri" w:cs="Calibri"/>
          <w:b/>
          <w:color w:val="0070C0"/>
          <w:sz w:val="28"/>
          <w:szCs w:val="28"/>
          <w:lang w:val="ro-MD"/>
        </w:rPr>
        <w:t>proiect de agendă</w:t>
      </w:r>
    </w:p>
    <w:p w14:paraId="79FB53EB" w14:textId="77777777" w:rsidR="005F2C17" w:rsidRPr="0021732E" w:rsidRDefault="005F2C17">
      <w:pPr>
        <w:tabs>
          <w:tab w:val="left" w:pos="4077"/>
        </w:tabs>
        <w:jc w:val="center"/>
        <w:rPr>
          <w:rFonts w:ascii="Calibri" w:eastAsia="Calibri" w:hAnsi="Calibri" w:cs="Calibri"/>
          <w:b/>
          <w:color w:val="0070C0"/>
          <w:sz w:val="28"/>
          <w:szCs w:val="28"/>
          <w:lang w:val="ro-MD"/>
        </w:rPr>
      </w:pPr>
    </w:p>
    <w:p w14:paraId="39CF55E2" w14:textId="0A96BD10" w:rsidR="005F2C17" w:rsidRPr="0021732E" w:rsidRDefault="00F666F3">
      <w:pPr>
        <w:tabs>
          <w:tab w:val="left" w:pos="4077"/>
        </w:tabs>
        <w:jc w:val="center"/>
        <w:rPr>
          <w:rFonts w:ascii="Calibri" w:eastAsia="Calibri" w:hAnsi="Calibri" w:cs="Calibri"/>
          <w:b/>
          <w:color w:val="0070C0"/>
          <w:sz w:val="28"/>
          <w:szCs w:val="28"/>
          <w:lang w:val="ro-MD"/>
        </w:rPr>
      </w:pPr>
      <w:r w:rsidRPr="0021732E">
        <w:rPr>
          <w:rFonts w:ascii="Calibri" w:eastAsia="Calibri" w:hAnsi="Calibri" w:cs="Calibri"/>
          <w:b/>
          <w:color w:val="0070C0"/>
          <w:sz w:val="28"/>
          <w:szCs w:val="28"/>
          <w:lang w:val="ro-MD"/>
        </w:rPr>
        <w:t>Dat</w:t>
      </w:r>
      <w:r w:rsidR="007C2B4F" w:rsidRPr="0021732E">
        <w:rPr>
          <w:rFonts w:ascii="Calibri" w:eastAsia="Calibri" w:hAnsi="Calibri" w:cs="Calibri"/>
          <w:b/>
          <w:color w:val="0070C0"/>
          <w:sz w:val="28"/>
          <w:szCs w:val="28"/>
          <w:lang w:val="ro-MD"/>
        </w:rPr>
        <w:t>a: 31 Martie 2023</w:t>
      </w:r>
    </w:p>
    <w:p w14:paraId="621E8E26" w14:textId="6951272B" w:rsidR="005F2C17" w:rsidRPr="0021732E" w:rsidRDefault="007C2B4F">
      <w:pPr>
        <w:tabs>
          <w:tab w:val="left" w:pos="4077"/>
        </w:tabs>
        <w:jc w:val="center"/>
        <w:rPr>
          <w:rFonts w:ascii="Calibri" w:eastAsia="Calibri" w:hAnsi="Calibri" w:cs="Calibri"/>
          <w:b/>
          <w:color w:val="0070C0"/>
          <w:sz w:val="28"/>
          <w:szCs w:val="28"/>
          <w:lang w:val="ro-MD"/>
        </w:rPr>
      </w:pPr>
      <w:r w:rsidRPr="0021732E">
        <w:rPr>
          <w:rFonts w:ascii="Calibri" w:eastAsia="Calibri" w:hAnsi="Calibri" w:cs="Calibri"/>
          <w:b/>
          <w:color w:val="0070C0"/>
          <w:sz w:val="28"/>
          <w:szCs w:val="28"/>
          <w:lang w:val="ro-MD"/>
        </w:rPr>
        <w:t>Interval orar</w:t>
      </w:r>
      <w:r w:rsidR="00985424" w:rsidRPr="0021732E">
        <w:rPr>
          <w:rFonts w:ascii="Calibri" w:eastAsia="Calibri" w:hAnsi="Calibri" w:cs="Calibri"/>
          <w:b/>
          <w:color w:val="0070C0"/>
          <w:sz w:val="28"/>
          <w:szCs w:val="28"/>
          <w:lang w:val="ro-MD"/>
        </w:rPr>
        <w:t xml:space="preserve">: 13:00-16:00 </w:t>
      </w:r>
      <w:r w:rsidR="00F666F3" w:rsidRPr="0021732E">
        <w:rPr>
          <w:rFonts w:ascii="Calibri" w:eastAsia="Calibri" w:hAnsi="Calibri" w:cs="Calibri"/>
          <w:b/>
          <w:color w:val="0070C0"/>
          <w:sz w:val="28"/>
          <w:szCs w:val="28"/>
          <w:lang w:val="ro-MD"/>
        </w:rPr>
        <w:t>(</w:t>
      </w:r>
      <w:r w:rsidRPr="0021732E">
        <w:rPr>
          <w:rFonts w:ascii="Calibri" w:eastAsia="Calibri" w:hAnsi="Calibri" w:cs="Calibri"/>
          <w:b/>
          <w:color w:val="0070C0"/>
          <w:sz w:val="28"/>
          <w:szCs w:val="28"/>
          <w:lang w:val="ro-MD"/>
        </w:rPr>
        <w:t>Ora Chișinăului</w:t>
      </w:r>
      <w:r w:rsidR="00F666F3" w:rsidRPr="0021732E">
        <w:rPr>
          <w:rFonts w:ascii="Calibri" w:eastAsia="Calibri" w:hAnsi="Calibri" w:cs="Calibri"/>
          <w:b/>
          <w:color w:val="0070C0"/>
          <w:sz w:val="28"/>
          <w:szCs w:val="28"/>
          <w:lang w:val="ro-MD"/>
        </w:rPr>
        <w:t>)</w:t>
      </w:r>
    </w:p>
    <w:p w14:paraId="494039D8" w14:textId="77777777" w:rsidR="005F2C17" w:rsidRPr="0021732E" w:rsidRDefault="00985424">
      <w:pPr>
        <w:tabs>
          <w:tab w:val="left" w:pos="4077"/>
        </w:tabs>
        <w:jc w:val="center"/>
        <w:rPr>
          <w:rFonts w:ascii="Calibri" w:eastAsia="Calibri" w:hAnsi="Calibri" w:cs="Calibri"/>
          <w:b/>
          <w:color w:val="0070C0"/>
          <w:sz w:val="28"/>
          <w:szCs w:val="28"/>
          <w:lang w:val="ro-MD"/>
        </w:rPr>
      </w:pPr>
      <w:r w:rsidRPr="0021732E">
        <w:rPr>
          <w:rFonts w:ascii="Calibri" w:eastAsia="Calibri" w:hAnsi="Calibri" w:cs="Calibri"/>
          <w:b/>
          <w:color w:val="0070C0"/>
          <w:sz w:val="28"/>
          <w:szCs w:val="28"/>
          <w:lang w:val="ro-MD"/>
        </w:rPr>
        <w:t>Format: Online</w:t>
      </w:r>
    </w:p>
    <w:p w14:paraId="3FF7FED7" w14:textId="77777777" w:rsidR="005F2C17" w:rsidRPr="0021732E" w:rsidRDefault="005F2C17">
      <w:pPr>
        <w:tabs>
          <w:tab w:val="left" w:pos="4077"/>
        </w:tabs>
        <w:jc w:val="center"/>
        <w:rPr>
          <w:rFonts w:ascii="Calibri" w:eastAsia="Calibri" w:hAnsi="Calibri" w:cs="Calibri"/>
          <w:b/>
          <w:color w:val="0070C0"/>
          <w:sz w:val="28"/>
          <w:szCs w:val="28"/>
          <w:lang w:val="ro-MD"/>
        </w:rPr>
      </w:pPr>
    </w:p>
    <w:p w14:paraId="27F8631C" w14:textId="77777777" w:rsidR="00F63B74" w:rsidRPr="0021732E" w:rsidRDefault="00F63B74">
      <w:pPr>
        <w:tabs>
          <w:tab w:val="left" w:pos="4077"/>
        </w:tabs>
        <w:jc w:val="center"/>
        <w:rPr>
          <w:rFonts w:ascii="Calibri" w:eastAsia="Calibri" w:hAnsi="Calibri" w:cs="Calibri"/>
          <w:b/>
          <w:color w:val="0070C0"/>
          <w:sz w:val="28"/>
          <w:szCs w:val="28"/>
          <w:lang w:val="ro-MD"/>
        </w:rPr>
      </w:pPr>
    </w:p>
    <w:p w14:paraId="7EFEFD50" w14:textId="77777777" w:rsidR="00F63B74" w:rsidRPr="0021732E" w:rsidRDefault="00F63B74">
      <w:pPr>
        <w:tabs>
          <w:tab w:val="left" w:pos="4077"/>
        </w:tabs>
        <w:jc w:val="center"/>
        <w:rPr>
          <w:rFonts w:ascii="Calibri" w:eastAsia="Calibri" w:hAnsi="Calibri" w:cs="Calibri"/>
          <w:b/>
          <w:color w:val="0070C0"/>
          <w:sz w:val="28"/>
          <w:szCs w:val="28"/>
          <w:lang w:val="ro-MD"/>
        </w:rPr>
      </w:pPr>
    </w:p>
    <w:p w14:paraId="1748E598" w14:textId="77777777" w:rsidR="005F2C17" w:rsidRPr="0021732E" w:rsidRDefault="006E0BF5">
      <w:pPr>
        <w:tabs>
          <w:tab w:val="left" w:pos="4077"/>
        </w:tabs>
        <w:rPr>
          <w:rFonts w:ascii="Calibri" w:eastAsia="Calibri" w:hAnsi="Calibri" w:cs="Calibri"/>
          <w:b/>
          <w:lang w:val="ro-MD"/>
        </w:rPr>
      </w:pPr>
      <w:hyperlink r:id="rId13"/>
    </w:p>
    <w:p w14:paraId="629CB1B0" w14:textId="77777777" w:rsidR="005F2C17" w:rsidRPr="0021732E" w:rsidRDefault="005F2C17">
      <w:pPr>
        <w:tabs>
          <w:tab w:val="left" w:pos="4077"/>
        </w:tabs>
        <w:rPr>
          <w:rFonts w:ascii="Calibri" w:eastAsia="Calibri" w:hAnsi="Calibri" w:cs="Calibri"/>
          <w:b/>
          <w:lang w:val="ro-MD"/>
        </w:rPr>
      </w:pPr>
    </w:p>
    <w:p w14:paraId="305992FE" w14:textId="77777777" w:rsidR="005F2C17" w:rsidRPr="0021732E" w:rsidRDefault="005F2C17">
      <w:pPr>
        <w:tabs>
          <w:tab w:val="left" w:pos="4077"/>
        </w:tabs>
        <w:rPr>
          <w:rFonts w:ascii="Calibri" w:eastAsia="Calibri" w:hAnsi="Calibri" w:cs="Calibri"/>
          <w:b/>
          <w:lang w:val="ro-MD"/>
        </w:rPr>
      </w:pPr>
    </w:p>
    <w:p w14:paraId="7768DCE2" w14:textId="77777777" w:rsidR="005F2C17" w:rsidRPr="0021732E" w:rsidRDefault="00360E10">
      <w:pPr>
        <w:tabs>
          <w:tab w:val="left" w:pos="4077"/>
        </w:tabs>
        <w:rPr>
          <w:rFonts w:ascii="Calibri" w:eastAsia="Calibri" w:hAnsi="Calibri" w:cs="Calibri"/>
          <w:b/>
          <w:lang w:val="ro-MD"/>
        </w:rPr>
      </w:pPr>
      <w:r w:rsidRPr="0021732E">
        <w:rPr>
          <w:rFonts w:asciiTheme="minorHAnsi" w:eastAsia="Calibri" w:hAnsiTheme="minorHAnsi" w:cstheme="minorHAnsi"/>
          <w:b/>
          <w:noProof/>
          <w:lang w:val="ro-MD"/>
        </w:rPr>
        <mc:AlternateContent>
          <mc:Choice Requires="wpg">
            <w:drawing>
              <wp:inline distT="0" distB="0" distL="0" distR="0" wp14:anchorId="44BB1D93" wp14:editId="596A67D8">
                <wp:extent cx="5486400" cy="581025"/>
                <wp:effectExtent l="0" t="0" r="0" b="0"/>
                <wp:docPr id="5" name="Group 5"/>
                <wp:cNvGraphicFramePr/>
                <a:graphic xmlns:a="http://schemas.openxmlformats.org/drawingml/2006/main">
                  <a:graphicData uri="http://schemas.microsoft.com/office/word/2010/wordprocessingGroup">
                    <wpg:wgp>
                      <wpg:cNvGrpSpPr/>
                      <wpg:grpSpPr>
                        <a:xfrm>
                          <a:off x="0" y="0"/>
                          <a:ext cx="5447675" cy="523051"/>
                          <a:chOff x="0" y="0"/>
                          <a:chExt cx="5486400" cy="581025"/>
                        </a:xfrm>
                      </wpg:grpSpPr>
                      <wpg:grpSp>
                        <wpg:cNvPr id="1" name="Group 1"/>
                        <wpg:cNvGrpSpPr/>
                        <wpg:grpSpPr>
                          <a:xfrm>
                            <a:off x="0" y="0"/>
                            <a:ext cx="5486400" cy="581025"/>
                            <a:chOff x="0" y="0"/>
                            <a:chExt cx="5486400" cy="581025"/>
                          </a:xfrm>
                        </wpg:grpSpPr>
                        <wps:wsp>
                          <wps:cNvPr id="2" name="Rectangle 2"/>
                          <wps:cNvSpPr/>
                          <wps:spPr>
                            <a:xfrm>
                              <a:off x="0" y="0"/>
                              <a:ext cx="5486400" cy="581025"/>
                            </a:xfrm>
                            <a:prstGeom prst="rect">
                              <a:avLst/>
                            </a:prstGeom>
                            <a:noFill/>
                            <a:ln>
                              <a:noFill/>
                            </a:ln>
                          </wps:spPr>
                          <wps:txbx>
                            <w:txbxContent>
                              <w:p w14:paraId="4216BFDB" w14:textId="77777777" w:rsidR="00360E10" w:rsidRDefault="00360E10" w:rsidP="00360E10">
                                <w:pPr>
                                  <w:jc w:val="left"/>
                                  <w:textDirection w:val="btLr"/>
                                </w:pPr>
                              </w:p>
                            </w:txbxContent>
                          </wps:txbx>
                          <wps:bodyPr spcFirstLastPara="1" wrap="square" lIns="91425" tIns="91425" rIns="91425" bIns="91425" anchor="ctr" anchorCtr="0">
                            <a:noAutofit/>
                          </wps:bodyPr>
                        </wps:wsp>
                        <wps:wsp>
                          <wps:cNvPr id="3" name="Rectangle: Rounded Corners 3"/>
                          <wps:cNvSpPr/>
                          <wps:spPr>
                            <a:xfrm>
                              <a:off x="0" y="0"/>
                              <a:ext cx="5486400" cy="581025"/>
                            </a:xfrm>
                            <a:prstGeom prst="roundRect">
                              <a:avLst>
                                <a:gd name="adj" fmla="val 10000"/>
                              </a:avLst>
                            </a:prstGeom>
                            <a:gradFill>
                              <a:gsLst>
                                <a:gs pos="0">
                                  <a:srgbClr val="20538F"/>
                                </a:gs>
                                <a:gs pos="65000">
                                  <a:srgbClr val="2C74CB"/>
                                </a:gs>
                                <a:gs pos="100000">
                                  <a:srgbClr val="2F7BD5"/>
                                </a:gs>
                              </a:gsLst>
                              <a:lin ang="16200000" scaled="0"/>
                            </a:gradFill>
                            <a:ln>
                              <a:noFill/>
                            </a:ln>
                            <a:effectLst>
                              <a:outerShdw blurRad="39000" dist="25400" dir="5400000" rotWithShape="0">
                                <a:srgbClr val="000000">
                                  <a:alpha val="34901"/>
                                </a:srgbClr>
                              </a:outerShdw>
                            </a:effectLst>
                          </wps:spPr>
                          <wps:txbx>
                            <w:txbxContent>
                              <w:p w14:paraId="72336DE1" w14:textId="77777777" w:rsidR="00360E10" w:rsidRDefault="00360E10" w:rsidP="00360E10">
                                <w:pPr>
                                  <w:jc w:val="left"/>
                                  <w:textDirection w:val="btLr"/>
                                </w:pPr>
                              </w:p>
                            </w:txbxContent>
                          </wps:txbx>
                          <wps:bodyPr spcFirstLastPara="1" wrap="square" lIns="91425" tIns="91425" rIns="91425" bIns="91425" anchor="ctr" anchorCtr="0">
                            <a:noAutofit/>
                          </wps:bodyPr>
                        </wps:wsp>
                        <wps:wsp>
                          <wps:cNvPr id="4" name="Text Box 4"/>
                          <wps:cNvSpPr txBox="1"/>
                          <wps:spPr>
                            <a:xfrm>
                              <a:off x="17018" y="17018"/>
                              <a:ext cx="5452364" cy="546989"/>
                            </a:xfrm>
                            <a:prstGeom prst="rect">
                              <a:avLst/>
                            </a:prstGeom>
                            <a:noFill/>
                            <a:ln>
                              <a:noFill/>
                            </a:ln>
                          </wps:spPr>
                          <wps:txbx>
                            <w:txbxContent>
                              <w:p w14:paraId="5D051820" w14:textId="4CC11005" w:rsidR="00360E10" w:rsidRPr="00E50C68" w:rsidRDefault="006E0BF5" w:rsidP="00360E10">
                                <w:pPr>
                                  <w:spacing w:line="215" w:lineRule="auto"/>
                                  <w:jc w:val="center"/>
                                  <w:textDirection w:val="btLr"/>
                                  <w:rPr>
                                    <w:color w:val="FFFFFF" w:themeColor="background1"/>
                                  </w:rPr>
                                </w:pPr>
                                <w:hyperlink r:id="rId14" w:history="1">
                                  <w:r w:rsidR="00BC4C92" w:rsidRPr="00E50C68">
                                    <w:rPr>
                                      <w:rStyle w:val="Hyperlink"/>
                                      <w:rFonts w:ascii="Calibri" w:eastAsia="Calibri" w:hAnsi="Calibri" w:cs="Calibri"/>
                                      <w:color w:val="FFFFFF" w:themeColor="background1"/>
                                      <w:sz w:val="50"/>
                                    </w:rPr>
                                    <w:t>LINK DE ÎNREGISTRARE</w:t>
                                  </w:r>
                                </w:hyperlink>
                              </w:p>
                            </w:txbxContent>
                          </wps:txbx>
                          <wps:bodyPr spcFirstLastPara="1" wrap="square" lIns="95250" tIns="95250" rIns="95250" bIns="95250" anchor="ctr" anchorCtr="0">
                            <a:noAutofit/>
                          </wps:bodyPr>
                        </wps:wsp>
                      </wpg:grpSp>
                    </wpg:wgp>
                  </a:graphicData>
                </a:graphic>
              </wp:inline>
            </w:drawing>
          </mc:Choice>
          <mc:Fallback>
            <w:pict>
              <v:group w14:anchorId="44BB1D93" id="Group 5" o:spid="_x0000_s1026" style="width:6in;height:45.75pt;mso-position-horizontal-relative:char;mso-position-vertical-relative:line" coordsize="54864,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">
                <v:group id="Group 1" o:spid="_x0000_s1027" style="position:absolute;width:54864;height:5810" coordsize="54864,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54864;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4216BFDB" w14:textId="77777777" w:rsidR="00360E10" w:rsidRDefault="00360E10" w:rsidP="00360E10">
                          <w:pPr>
                            <w:jc w:val="left"/>
                            <w:textDirection w:val="btLr"/>
                          </w:pPr>
                        </w:p>
                      </w:txbxContent>
                    </v:textbox>
                  </v:rect>
                  <v:roundrect id="Rectangle: Rounded Corners 3" o:spid="_x0000_s1029" style="position:absolute;width:54864;height:5810;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" fillcolor="#20538f" stroked="f">
                    <v:fill color2="#2f7bd5" angle="180" colors="0 #20538f;42598f #2c74cb;1 #2f7bd5" focus="100%" type="gradient">
                      <o:fill v:ext="view" type="gradientUnscaled"/>
                    </v:fill>
                    <v:shadow on="t" color="black" opacity="22872f" origin=",.5" offset="0"/>
                    <v:textbox inset="2.53958mm,2.53958mm,2.53958mm,2.53958mm">
                      <w:txbxContent>
                        <w:p w14:paraId="72336DE1" w14:textId="77777777" w:rsidR="00360E10" w:rsidRDefault="00360E10" w:rsidP="00360E10">
                          <w:pPr>
                            <w:jc w:val="left"/>
                            <w:textDirection w:val="btLr"/>
                          </w:pPr>
                        </w:p>
                      </w:txbxContent>
                    </v:textbox>
                  </v:roundrect>
                  <v:shapetype id="_x0000_t202" coordsize="21600,21600" o:spt="202" path="m,l,21600r21600,l21600,xe">
                    <v:stroke joinstyle="miter"/>
                    <v:path gradientshapeok="t" o:connecttype="rect"/>
                  </v:shapetype>
                  <v:shape id="Text Box 4" o:spid="_x0000_s1030" type="#_x0000_t202" style="position:absolute;left:170;top:170;width:54523;height:5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" filled="f" stroked="f">
                    <v:textbox inset="7.5pt,7.5pt,7.5pt,7.5pt">
                      <w:txbxContent>
                        <w:p w14:paraId="5D051820" w14:textId="4CC11005" w:rsidR="00360E10" w:rsidRPr="00E50C68" w:rsidRDefault="00000000" w:rsidP="00360E10">
                          <w:pPr>
                            <w:spacing w:line="215" w:lineRule="auto"/>
                            <w:jc w:val="center"/>
                            <w:textDirection w:val="btLr"/>
                            <w:rPr>
                              <w:color w:val="FFFFFF" w:themeColor="background1"/>
                            </w:rPr>
                          </w:pPr>
                          <w:hyperlink r:id="rId15" w:history="1">
                            <w:r w:rsidR="00BC4C92" w:rsidRPr="00E50C68">
                              <w:rPr>
                                <w:rStyle w:val="Hyperlink"/>
                                <w:rFonts w:ascii="Calibri" w:eastAsia="Calibri" w:hAnsi="Calibri" w:cs="Calibri"/>
                                <w:color w:val="FFFFFF" w:themeColor="background1"/>
                                <w:sz w:val="50"/>
                              </w:rPr>
                              <w:t xml:space="preserve">LINK DE </w:t>
                            </w:r>
                            <w:proofErr w:type="spellStart"/>
                            <w:r w:rsidR="00BC4C92" w:rsidRPr="00E50C68">
                              <w:rPr>
                                <w:rStyle w:val="Hyperlink"/>
                                <w:rFonts w:ascii="Calibri" w:eastAsia="Calibri" w:hAnsi="Calibri" w:cs="Calibri"/>
                                <w:color w:val="FFFFFF" w:themeColor="background1"/>
                                <w:sz w:val="50"/>
                              </w:rPr>
                              <w:t>ÎNREGISTRARE</w:t>
                            </w:r>
                            <w:proofErr w:type="spellEnd"/>
                          </w:hyperlink>
                        </w:p>
                      </w:txbxContent>
                    </v:textbox>
                  </v:shape>
                </v:group>
                <w10:anchorlock/>
              </v:group>
            </w:pict>
          </mc:Fallback>
        </mc:AlternateContent>
      </w:r>
    </w:p>
    <w:p w14:paraId="0CEEB64D" w14:textId="77777777" w:rsidR="005F2C17" w:rsidRPr="0021732E" w:rsidRDefault="005F2C17">
      <w:pPr>
        <w:tabs>
          <w:tab w:val="left" w:pos="4077"/>
        </w:tabs>
        <w:rPr>
          <w:rFonts w:ascii="Calibri" w:eastAsia="Calibri" w:hAnsi="Calibri" w:cs="Calibri"/>
          <w:b/>
          <w:lang w:val="ro-MD"/>
        </w:rPr>
      </w:pPr>
    </w:p>
    <w:p w14:paraId="3CD4668A" w14:textId="77777777" w:rsidR="005F2C17" w:rsidRPr="0021732E" w:rsidRDefault="005F2C17">
      <w:pPr>
        <w:tabs>
          <w:tab w:val="left" w:pos="4077"/>
        </w:tabs>
        <w:rPr>
          <w:rFonts w:ascii="Calibri" w:eastAsia="Calibri" w:hAnsi="Calibri" w:cs="Calibri"/>
          <w:b/>
          <w:lang w:val="ro-MD"/>
        </w:rPr>
      </w:pPr>
    </w:p>
    <w:p w14:paraId="3B6E894F" w14:textId="77777777" w:rsidR="005F2C17" w:rsidRPr="0021732E" w:rsidRDefault="005F2C17">
      <w:pPr>
        <w:tabs>
          <w:tab w:val="left" w:pos="4077"/>
        </w:tabs>
        <w:rPr>
          <w:rFonts w:ascii="Calibri" w:eastAsia="Calibri" w:hAnsi="Calibri" w:cs="Calibri"/>
          <w:b/>
          <w:lang w:val="ro-MD"/>
        </w:rPr>
      </w:pPr>
    </w:p>
    <w:p w14:paraId="1A9678FD" w14:textId="77777777" w:rsidR="005F2C17" w:rsidRPr="0021732E" w:rsidRDefault="00985424">
      <w:pPr>
        <w:tabs>
          <w:tab w:val="left" w:pos="4077"/>
        </w:tabs>
        <w:rPr>
          <w:rFonts w:ascii="Calibri" w:eastAsia="Calibri" w:hAnsi="Calibri" w:cs="Calibri"/>
          <w:b/>
          <w:lang w:val="ro-MD"/>
        </w:rPr>
      </w:pPr>
      <w:r w:rsidRPr="0021732E">
        <w:rPr>
          <w:rFonts w:ascii="Calibri" w:eastAsia="Calibri" w:hAnsi="Calibri" w:cs="Calibri"/>
          <w:b/>
          <w:lang w:val="ro-MD"/>
        </w:rPr>
        <w:t xml:space="preserve"> </w:t>
      </w:r>
    </w:p>
    <w:p w14:paraId="19AC3ADC" w14:textId="77777777" w:rsidR="005F2C17" w:rsidRPr="0021732E" w:rsidRDefault="005F2C17">
      <w:pPr>
        <w:tabs>
          <w:tab w:val="left" w:pos="4077"/>
        </w:tabs>
        <w:rPr>
          <w:rFonts w:ascii="Calibri" w:eastAsia="Calibri" w:hAnsi="Calibri" w:cs="Calibri"/>
          <w:b/>
          <w:lang w:val="ro-MD"/>
        </w:rPr>
      </w:pPr>
    </w:p>
    <w:p w14:paraId="7F5ABF31" w14:textId="77777777" w:rsidR="005F2C17" w:rsidRPr="0021732E" w:rsidRDefault="005F2C17">
      <w:pPr>
        <w:tabs>
          <w:tab w:val="left" w:pos="4077"/>
        </w:tabs>
        <w:rPr>
          <w:rFonts w:ascii="Calibri" w:eastAsia="Calibri" w:hAnsi="Calibri" w:cs="Calibri"/>
          <w:b/>
          <w:lang w:val="ro-MD"/>
        </w:rPr>
      </w:pPr>
    </w:p>
    <w:p w14:paraId="5765C09F" w14:textId="77777777" w:rsidR="005F2C17" w:rsidRPr="0021732E" w:rsidRDefault="005F2C17">
      <w:pPr>
        <w:tabs>
          <w:tab w:val="left" w:pos="4077"/>
        </w:tabs>
        <w:rPr>
          <w:rFonts w:ascii="Calibri" w:eastAsia="Calibri" w:hAnsi="Calibri" w:cs="Calibri"/>
          <w:b/>
          <w:lang w:val="ro-MD"/>
        </w:rPr>
      </w:pPr>
    </w:p>
    <w:p w14:paraId="6F025617" w14:textId="47AD9210" w:rsidR="00D14E33" w:rsidRDefault="00D14E33">
      <w:pPr>
        <w:tabs>
          <w:tab w:val="left" w:pos="4077"/>
        </w:tabs>
        <w:jc w:val="center"/>
        <w:rPr>
          <w:rFonts w:ascii="Calibri" w:eastAsia="Calibri" w:hAnsi="Calibri" w:cs="Calibri"/>
          <w:b/>
          <w:lang w:val="ro-MD"/>
        </w:rPr>
      </w:pPr>
    </w:p>
    <w:p w14:paraId="68C94441" w14:textId="0C4C66A8" w:rsidR="00D14E33" w:rsidRDefault="00D14E33">
      <w:pPr>
        <w:tabs>
          <w:tab w:val="left" w:pos="4077"/>
        </w:tabs>
        <w:jc w:val="center"/>
        <w:rPr>
          <w:rFonts w:ascii="Calibri" w:eastAsia="Calibri" w:hAnsi="Calibri" w:cs="Calibri"/>
          <w:b/>
          <w:lang w:val="ro-MD"/>
        </w:rPr>
      </w:pPr>
    </w:p>
    <w:p w14:paraId="6A0AE3DD" w14:textId="3ED49543" w:rsidR="00D14E33" w:rsidRDefault="00D14E33">
      <w:pPr>
        <w:tabs>
          <w:tab w:val="left" w:pos="4077"/>
        </w:tabs>
        <w:jc w:val="center"/>
        <w:rPr>
          <w:rFonts w:ascii="Calibri" w:eastAsia="Calibri" w:hAnsi="Calibri" w:cs="Calibri"/>
          <w:b/>
          <w:lang w:val="ro-MD"/>
        </w:rPr>
      </w:pPr>
    </w:p>
    <w:p w14:paraId="7C6F0E77" w14:textId="4B8AF759" w:rsidR="00D14E33" w:rsidRDefault="00D14E33">
      <w:pPr>
        <w:tabs>
          <w:tab w:val="left" w:pos="4077"/>
        </w:tabs>
        <w:jc w:val="center"/>
        <w:rPr>
          <w:rFonts w:ascii="Calibri" w:eastAsia="Calibri" w:hAnsi="Calibri" w:cs="Calibri"/>
          <w:b/>
          <w:lang w:val="ro-MD"/>
        </w:rPr>
      </w:pPr>
    </w:p>
    <w:p w14:paraId="014230CB" w14:textId="77777777" w:rsidR="00D14E33" w:rsidRPr="0021732E" w:rsidRDefault="00D14E33">
      <w:pPr>
        <w:tabs>
          <w:tab w:val="left" w:pos="4077"/>
        </w:tabs>
        <w:jc w:val="center"/>
        <w:rPr>
          <w:rFonts w:ascii="Calibri" w:eastAsia="Calibri" w:hAnsi="Calibri" w:cs="Calibri"/>
          <w:b/>
          <w:color w:val="0070C0"/>
          <w:lang w:val="ro-MD"/>
        </w:rPr>
      </w:pPr>
    </w:p>
    <w:p w14:paraId="58FCDA56" w14:textId="77777777" w:rsidR="00F666F3" w:rsidRPr="0021732E" w:rsidRDefault="00F666F3">
      <w:pPr>
        <w:tabs>
          <w:tab w:val="left" w:pos="4077"/>
        </w:tabs>
        <w:jc w:val="center"/>
        <w:rPr>
          <w:rFonts w:ascii="Calibri" w:eastAsia="Calibri" w:hAnsi="Calibri" w:cs="Calibri"/>
          <w:b/>
          <w:color w:val="0070C0"/>
          <w:lang w:val="ro-MD"/>
        </w:rPr>
      </w:pPr>
    </w:p>
    <w:p w14:paraId="7750ED6E" w14:textId="77777777" w:rsidR="00F666F3" w:rsidRPr="0021732E" w:rsidRDefault="00F666F3" w:rsidP="00F666F3">
      <w:pPr>
        <w:tabs>
          <w:tab w:val="left" w:pos="4077"/>
        </w:tabs>
        <w:jc w:val="center"/>
        <w:rPr>
          <w:rFonts w:ascii="Calibri" w:eastAsia="Calibri" w:hAnsi="Calibri" w:cs="Calibri"/>
          <w:b/>
          <w:color w:val="0070C0"/>
          <w:lang w:val="ro-MD"/>
        </w:rPr>
      </w:pPr>
    </w:p>
    <w:p w14:paraId="1480ABC5" w14:textId="435986A5" w:rsidR="00B9539C" w:rsidRPr="0021732E" w:rsidRDefault="007C2B4F" w:rsidP="007C2B4F">
      <w:pPr>
        <w:jc w:val="center"/>
        <w:rPr>
          <w:rFonts w:ascii="Calibri" w:eastAsia="Calibri" w:hAnsi="Calibri" w:cs="Calibri"/>
          <w:b/>
          <w:color w:val="0070C0"/>
          <w:sz w:val="28"/>
          <w:szCs w:val="28"/>
          <w:lang w:val="ro-MD"/>
        </w:rPr>
      </w:pPr>
      <w:r w:rsidRPr="0021732E">
        <w:rPr>
          <w:rFonts w:ascii="Calibri" w:eastAsia="Calibri" w:hAnsi="Calibri" w:cs="Calibri"/>
          <w:b/>
          <w:color w:val="0070C0"/>
          <w:sz w:val="28"/>
          <w:szCs w:val="28"/>
          <w:lang w:val="ro-MD"/>
        </w:rPr>
        <w:t>Limba: Engleză și română (cu traducere simultană)</w:t>
      </w:r>
    </w:p>
    <w:p w14:paraId="5C8F5124" w14:textId="77777777" w:rsidR="007C2B4F" w:rsidRPr="0021732E" w:rsidRDefault="007C2B4F" w:rsidP="007C2B4F">
      <w:pPr>
        <w:jc w:val="center"/>
        <w:rPr>
          <w:rFonts w:ascii="Calibri" w:eastAsia="Calibri" w:hAnsi="Calibri" w:cs="Calibri"/>
          <w:b/>
          <w:color w:val="0070C0"/>
          <w:lang w:val="ro-MD"/>
        </w:rPr>
      </w:pPr>
    </w:p>
    <w:p w14:paraId="274A6AA0" w14:textId="25D0EC85" w:rsidR="005F2C17" w:rsidRPr="0021732E" w:rsidRDefault="00985424">
      <w:pPr>
        <w:tabs>
          <w:tab w:val="left" w:pos="4077"/>
        </w:tabs>
        <w:jc w:val="center"/>
        <w:rPr>
          <w:rFonts w:ascii="Calibri" w:eastAsia="Calibri" w:hAnsi="Calibri" w:cs="Calibri"/>
          <w:b/>
          <w:color w:val="0070C0"/>
          <w:lang w:val="ro-MD"/>
        </w:rPr>
      </w:pPr>
      <w:r w:rsidRPr="0021732E">
        <w:rPr>
          <w:rFonts w:ascii="Calibri" w:eastAsia="Calibri" w:hAnsi="Calibri" w:cs="Calibri"/>
          <w:b/>
          <w:color w:val="0070C0"/>
          <w:lang w:val="ro-MD"/>
        </w:rPr>
        <w:t>31 M</w:t>
      </w:r>
      <w:r w:rsidR="007C2B4F" w:rsidRPr="0021732E">
        <w:rPr>
          <w:rFonts w:ascii="Calibri" w:eastAsia="Calibri" w:hAnsi="Calibri" w:cs="Calibri"/>
          <w:b/>
          <w:color w:val="0070C0"/>
          <w:lang w:val="ro-MD"/>
        </w:rPr>
        <w:t>artie</w:t>
      </w:r>
      <w:r w:rsidRPr="0021732E">
        <w:rPr>
          <w:rFonts w:ascii="Calibri" w:eastAsia="Calibri" w:hAnsi="Calibri" w:cs="Calibri"/>
          <w:b/>
          <w:color w:val="0070C0"/>
          <w:lang w:val="ro-MD"/>
        </w:rPr>
        <w:t xml:space="preserve"> 2023</w:t>
      </w:r>
    </w:p>
    <w:p w14:paraId="6CE94F98" w14:textId="77777777" w:rsidR="005F2C17" w:rsidRPr="0021732E" w:rsidRDefault="00985424">
      <w:pPr>
        <w:tabs>
          <w:tab w:val="left" w:pos="4077"/>
        </w:tabs>
        <w:jc w:val="center"/>
        <w:rPr>
          <w:rFonts w:ascii="Calibri" w:eastAsia="Calibri" w:hAnsi="Calibri" w:cs="Calibri"/>
          <w:b/>
          <w:color w:val="0070C0"/>
          <w:lang w:val="ro-MD"/>
        </w:rPr>
      </w:pPr>
      <w:r w:rsidRPr="0021732E">
        <w:rPr>
          <w:rFonts w:ascii="Calibri" w:eastAsia="Calibri" w:hAnsi="Calibri" w:cs="Calibri"/>
          <w:b/>
          <w:color w:val="0070C0"/>
          <w:lang w:val="ro-MD"/>
        </w:rPr>
        <w:t>AGENDA</w:t>
      </w:r>
    </w:p>
    <w:p w14:paraId="4D9F6165" w14:textId="5E0661B6" w:rsidR="005F2C17" w:rsidRPr="0021732E" w:rsidRDefault="00985424">
      <w:pPr>
        <w:spacing w:after="120"/>
        <w:rPr>
          <w:rFonts w:ascii="Calibri" w:eastAsia="Calibri" w:hAnsi="Calibri" w:cs="Calibri"/>
          <w:color w:val="000000"/>
          <w:sz w:val="24"/>
          <w:szCs w:val="24"/>
          <w:lang w:val="ro-MD"/>
        </w:rPr>
      </w:pPr>
      <w:bookmarkStart w:id="2" w:name="_heading=h.4d34og8" w:colFirst="0" w:colLast="0"/>
      <w:bookmarkEnd w:id="2"/>
      <w:r w:rsidRPr="0021732E">
        <w:rPr>
          <w:rFonts w:ascii="Calibri" w:eastAsia="Calibri" w:hAnsi="Calibri" w:cs="Calibri"/>
          <w:b/>
          <w:color w:val="000000"/>
          <w:sz w:val="24"/>
          <w:szCs w:val="24"/>
          <w:lang w:val="ro-MD"/>
        </w:rPr>
        <w:t>Moderator: </w:t>
      </w:r>
      <w:r w:rsidRPr="0021732E">
        <w:rPr>
          <w:rFonts w:ascii="Calibri" w:eastAsia="Calibri" w:hAnsi="Calibri" w:cs="Calibri"/>
          <w:color w:val="000000"/>
          <w:sz w:val="24"/>
          <w:szCs w:val="24"/>
          <w:lang w:val="ro-MD"/>
        </w:rPr>
        <w:t xml:space="preserve">Tatiana </w:t>
      </w:r>
      <w:r w:rsidRPr="0021732E">
        <w:rPr>
          <w:rFonts w:ascii="Calibri" w:eastAsia="Calibri" w:hAnsi="Calibri" w:cs="Calibri"/>
          <w:b/>
          <w:color w:val="000000"/>
          <w:sz w:val="24"/>
          <w:szCs w:val="24"/>
          <w:lang w:val="ro-MD"/>
        </w:rPr>
        <w:t>ECHIM</w:t>
      </w:r>
      <w:r w:rsidRPr="0021732E">
        <w:rPr>
          <w:rFonts w:ascii="Calibri" w:eastAsia="Calibri" w:hAnsi="Calibri" w:cs="Calibri"/>
          <w:color w:val="000000"/>
          <w:sz w:val="24"/>
          <w:szCs w:val="24"/>
          <w:lang w:val="ro-MD"/>
        </w:rPr>
        <w:t xml:space="preserve">, </w:t>
      </w:r>
      <w:r w:rsidR="006A696E">
        <w:rPr>
          <w:rFonts w:ascii="Calibri" w:eastAsia="Calibri" w:hAnsi="Calibri" w:cs="Calibri"/>
          <w:color w:val="000000"/>
          <w:sz w:val="24"/>
          <w:szCs w:val="24"/>
          <w:lang w:val="ro-MD"/>
        </w:rPr>
        <w:t>AO</w:t>
      </w:r>
      <w:r w:rsidR="007C2B4F" w:rsidRPr="0021732E">
        <w:rPr>
          <w:rFonts w:ascii="Calibri" w:eastAsia="Calibri" w:hAnsi="Calibri" w:cs="Calibri"/>
          <w:color w:val="000000"/>
          <w:sz w:val="24"/>
          <w:szCs w:val="24"/>
          <w:lang w:val="ro-MD"/>
        </w:rPr>
        <w:t xml:space="preserve"> EcoContact</w:t>
      </w:r>
      <w:r w:rsidR="006A696E">
        <w:rPr>
          <w:rFonts w:ascii="Calibri" w:eastAsia="Calibri" w:hAnsi="Calibri" w:cs="Calibri"/>
          <w:color w:val="000000"/>
          <w:sz w:val="24"/>
          <w:szCs w:val="24"/>
          <w:lang w:val="ro-MD"/>
        </w:rPr>
        <w:t xml:space="preserve">, </w:t>
      </w:r>
      <w:r w:rsidR="007C2B4F" w:rsidRPr="0021732E">
        <w:rPr>
          <w:rFonts w:ascii="Calibri" w:eastAsia="Calibri" w:hAnsi="Calibri" w:cs="Calibri"/>
          <w:color w:val="000000"/>
          <w:sz w:val="24"/>
          <w:szCs w:val="24"/>
          <w:lang w:val="ro-MD"/>
        </w:rPr>
        <w:t>Expert de mediu</w:t>
      </w:r>
    </w:p>
    <w:tbl>
      <w:tblPr>
        <w:tblStyle w:val="OECD"/>
        <w:tblW w:w="9596" w:type="dxa"/>
        <w:tblLayout w:type="fixed"/>
        <w:tblLook w:val="0400" w:firstRow="0" w:lastRow="0" w:firstColumn="0" w:lastColumn="0" w:noHBand="0" w:noVBand="1"/>
      </w:tblPr>
      <w:tblGrid>
        <w:gridCol w:w="2126"/>
        <w:gridCol w:w="7470"/>
      </w:tblGrid>
      <w:tr w:rsidR="005F2C17" w:rsidRPr="008A7AE4" w14:paraId="09A8C5E1" w14:textId="77777777" w:rsidTr="00BC4C92">
        <w:trPr>
          <w:cnfStyle w:val="000000100000" w:firstRow="0" w:lastRow="0" w:firstColumn="0" w:lastColumn="0" w:oddVBand="0" w:evenVBand="0" w:oddHBand="1" w:evenHBand="0" w:firstRowFirstColumn="0" w:firstRowLastColumn="0" w:lastRowFirstColumn="0" w:lastRowLastColumn="0"/>
        </w:trPr>
        <w:tc>
          <w:tcPr>
            <w:tcW w:w="2126" w:type="dxa"/>
          </w:tcPr>
          <w:p w14:paraId="76683E2C" w14:textId="3B3338C6" w:rsidR="005F2C17" w:rsidRPr="008A7AE4" w:rsidRDefault="007C2B4F" w:rsidP="004B4985">
            <w:pPr>
              <w:jc w:val="center"/>
              <w:rPr>
                <w:rFonts w:ascii="Calibri" w:eastAsia="Calibri" w:hAnsi="Calibri" w:cs="Calibri"/>
                <w:lang w:val="ro-MD"/>
              </w:rPr>
            </w:pPr>
            <w:r w:rsidRPr="008A7AE4">
              <w:rPr>
                <w:rFonts w:ascii="Calibri" w:eastAsia="Calibri" w:hAnsi="Calibri" w:cs="Calibri"/>
                <w:b/>
                <w:lang w:val="ro-MD"/>
              </w:rPr>
              <w:t>Interval orar</w:t>
            </w:r>
            <w:r w:rsidR="00B9539C" w:rsidRPr="008A7AE4">
              <w:rPr>
                <w:rFonts w:ascii="Calibri" w:eastAsia="Calibri" w:hAnsi="Calibri" w:cs="Calibri"/>
                <w:b/>
                <w:lang w:val="ro-MD"/>
              </w:rPr>
              <w:t xml:space="preserve"> (EET)</w:t>
            </w:r>
          </w:p>
        </w:tc>
        <w:tc>
          <w:tcPr>
            <w:tcW w:w="7470" w:type="dxa"/>
          </w:tcPr>
          <w:p w14:paraId="18262010" w14:textId="34FF2AF0" w:rsidR="005F2C17" w:rsidRPr="008A7AE4" w:rsidRDefault="007C2B4F" w:rsidP="004B4985">
            <w:pPr>
              <w:rPr>
                <w:rFonts w:ascii="Calibri" w:eastAsia="Calibri" w:hAnsi="Calibri" w:cs="Calibri"/>
                <w:lang w:val="ro-MD"/>
              </w:rPr>
            </w:pPr>
            <w:r w:rsidRPr="008A7AE4">
              <w:rPr>
                <w:rFonts w:ascii="Calibri" w:eastAsia="Calibri" w:hAnsi="Calibri" w:cs="Calibri"/>
                <w:b/>
                <w:lang w:val="ro-MD"/>
              </w:rPr>
              <w:t>Temă de discuție</w:t>
            </w:r>
          </w:p>
        </w:tc>
      </w:tr>
      <w:tr w:rsidR="00B9539C" w:rsidRPr="00D14E33" w14:paraId="7744715F" w14:textId="77777777" w:rsidTr="00BC4C92">
        <w:trPr>
          <w:cnfStyle w:val="000000010000" w:firstRow="0" w:lastRow="0" w:firstColumn="0" w:lastColumn="0" w:oddVBand="0" w:evenVBand="0" w:oddHBand="0" w:evenHBand="1" w:firstRowFirstColumn="0" w:firstRowLastColumn="0" w:lastRowFirstColumn="0" w:lastRowLastColumn="0"/>
          <w:trHeight w:val="2251"/>
        </w:trPr>
        <w:tc>
          <w:tcPr>
            <w:tcW w:w="2126" w:type="dxa"/>
          </w:tcPr>
          <w:p w14:paraId="2ABC07D4" w14:textId="77777777" w:rsidR="00B9539C" w:rsidRPr="008A7AE4" w:rsidRDefault="00B9539C" w:rsidP="004B4985">
            <w:pPr>
              <w:spacing w:before="60"/>
              <w:rPr>
                <w:rFonts w:ascii="Calibri" w:eastAsia="Calibri" w:hAnsi="Calibri" w:cs="Calibri"/>
                <w:lang w:val="ro-MD"/>
              </w:rPr>
            </w:pPr>
            <w:r w:rsidRPr="008A7AE4">
              <w:rPr>
                <w:rFonts w:ascii="Calibri" w:eastAsia="Calibri" w:hAnsi="Calibri" w:cs="Calibri"/>
                <w:b/>
                <w:lang w:val="ro-MD"/>
              </w:rPr>
              <w:t>13:00-13:20</w:t>
            </w:r>
          </w:p>
        </w:tc>
        <w:tc>
          <w:tcPr>
            <w:tcW w:w="7470" w:type="dxa"/>
          </w:tcPr>
          <w:p w14:paraId="0A85279C" w14:textId="4C264D71" w:rsidR="00B9539C" w:rsidRDefault="007C2B4F" w:rsidP="004B4985">
            <w:pPr>
              <w:rPr>
                <w:rFonts w:ascii="Calibri" w:eastAsia="Calibri" w:hAnsi="Calibri" w:cs="Calibri"/>
                <w:b/>
                <w:lang w:val="ro-MD"/>
              </w:rPr>
            </w:pPr>
            <w:r w:rsidRPr="008A7AE4">
              <w:rPr>
                <w:rFonts w:ascii="Calibri" w:eastAsia="Calibri" w:hAnsi="Calibri" w:cs="Calibri"/>
                <w:b/>
                <w:lang w:val="ro-MD"/>
              </w:rPr>
              <w:t>Cuvânt de bun venit</w:t>
            </w:r>
          </w:p>
          <w:p w14:paraId="7D6DB01A" w14:textId="272B89CB" w:rsidR="00B9539C" w:rsidRPr="008A7AE4" w:rsidRDefault="007C2B4F" w:rsidP="004B4985">
            <w:pPr>
              <w:spacing w:before="60"/>
              <w:rPr>
                <w:rFonts w:ascii="Calibri" w:eastAsia="Calibri" w:hAnsi="Calibri" w:cs="Calibri"/>
                <w:lang w:val="ro-MD"/>
              </w:rPr>
            </w:pPr>
            <w:r w:rsidRPr="008A7AE4">
              <w:rPr>
                <w:rFonts w:ascii="Calibri" w:eastAsia="Calibri" w:hAnsi="Calibri" w:cs="Calibri"/>
                <w:b/>
                <w:lang w:val="ro-MD"/>
              </w:rPr>
              <w:t>Dl</w:t>
            </w:r>
            <w:r w:rsidR="00B9539C" w:rsidRPr="008A7AE4">
              <w:rPr>
                <w:rFonts w:ascii="Calibri" w:eastAsia="Calibri" w:hAnsi="Calibri" w:cs="Calibri"/>
                <w:b/>
                <w:lang w:val="ro-MD"/>
              </w:rPr>
              <w:t>. Petru TATARU,</w:t>
            </w:r>
            <w:r w:rsidR="00B9539C" w:rsidRPr="008A7AE4">
              <w:rPr>
                <w:rFonts w:ascii="Calibri" w:eastAsia="Calibri" w:hAnsi="Calibri" w:cs="Calibri"/>
                <w:lang w:val="ro-MD"/>
              </w:rPr>
              <w:t xml:space="preserve"> </w:t>
            </w:r>
            <w:r w:rsidRPr="008A7AE4">
              <w:rPr>
                <w:rFonts w:ascii="Calibri" w:eastAsia="Calibri" w:hAnsi="Calibri" w:cs="Calibri"/>
                <w:lang w:val="ro-MD"/>
              </w:rPr>
              <w:t>Secretar general, Ministerul Mediului, punct focal național pentru Programul EU4Environment</w:t>
            </w:r>
          </w:p>
          <w:p w14:paraId="7409BECB" w14:textId="11961E61" w:rsidR="00B9539C" w:rsidRDefault="00013C94" w:rsidP="004B4985">
            <w:pPr>
              <w:spacing w:before="60"/>
              <w:rPr>
                <w:rFonts w:ascii="Calibri" w:eastAsia="Calibri" w:hAnsi="Calibri" w:cs="Calibri"/>
                <w:lang w:val="ro-MD"/>
              </w:rPr>
            </w:pPr>
            <w:r w:rsidRPr="00120FB7">
              <w:rPr>
                <w:rFonts w:ascii="Calibri" w:eastAsia="Calibri" w:hAnsi="Calibri" w:cs="Calibri"/>
                <w:b/>
              </w:rPr>
              <w:t>Dna</w:t>
            </w:r>
            <w:r w:rsidR="00F47C0B" w:rsidRPr="00120FB7">
              <w:rPr>
                <w:rFonts w:ascii="Calibri" w:eastAsia="Calibri" w:hAnsi="Calibri" w:cs="Calibri"/>
                <w:b/>
              </w:rPr>
              <w:t>. Veronica ARPINTIN</w:t>
            </w:r>
            <w:r w:rsidR="00B9539C" w:rsidRPr="008A7AE4">
              <w:rPr>
                <w:rFonts w:ascii="Calibri" w:eastAsia="Calibri" w:hAnsi="Calibri" w:cs="Calibri"/>
                <w:lang w:val="ro-MD"/>
              </w:rPr>
              <w:t xml:space="preserve">, </w:t>
            </w:r>
            <w:r w:rsidR="007C2B4F" w:rsidRPr="008A7AE4">
              <w:rPr>
                <w:rFonts w:ascii="Calibri" w:eastAsia="Calibri" w:hAnsi="Calibri" w:cs="Calibri"/>
                <w:lang w:val="ro-MD"/>
              </w:rPr>
              <w:t>Secretar de Stat, Ministerul Economiei</w:t>
            </w:r>
          </w:p>
          <w:p w14:paraId="4E274439" w14:textId="34F58277" w:rsidR="00523026" w:rsidRPr="008A7AE4" w:rsidRDefault="00523026" w:rsidP="00523026">
            <w:pPr>
              <w:rPr>
                <w:rFonts w:ascii="Calibri" w:eastAsia="Calibri" w:hAnsi="Calibri" w:cs="Calibri"/>
                <w:lang w:val="ro-MD"/>
              </w:rPr>
            </w:pPr>
            <w:r w:rsidRPr="008A7AE4">
              <w:rPr>
                <w:rFonts w:ascii="Calibri" w:eastAsia="Calibri" w:hAnsi="Calibri" w:cs="Calibri"/>
                <w:b/>
                <w:lang w:val="ro-MD"/>
              </w:rPr>
              <w:t xml:space="preserve">Dl. </w:t>
            </w:r>
            <w:r w:rsidRPr="00120FB7">
              <w:rPr>
                <w:rFonts w:ascii="Calibri" w:eastAsia="Calibri" w:hAnsi="Calibri" w:cs="Calibri"/>
                <w:b/>
              </w:rPr>
              <w:t>Gérald Audaz</w:t>
            </w:r>
            <w:r>
              <w:rPr>
                <w:rFonts w:ascii="Calibri" w:eastAsia="Calibri" w:hAnsi="Calibri" w:cs="Calibri"/>
                <w:b/>
                <w:sz w:val="24"/>
                <w:szCs w:val="24"/>
              </w:rPr>
              <w:t>,</w:t>
            </w:r>
            <w:r>
              <w:t xml:space="preserve"> </w:t>
            </w:r>
            <w:r w:rsidRPr="00CA3DB8">
              <w:rPr>
                <w:rFonts w:ascii="Calibri" w:eastAsia="Calibri" w:hAnsi="Calibri" w:cs="Calibri"/>
                <w:bCs/>
                <w:sz w:val="24"/>
                <w:szCs w:val="24"/>
              </w:rPr>
              <w:t>Lider de echipă, DG NEAR, Comisia Europeană</w:t>
            </w:r>
            <w:r w:rsidRPr="008A7AE4">
              <w:rPr>
                <w:rFonts w:ascii="Calibri" w:eastAsia="Calibri" w:hAnsi="Calibri" w:cs="Calibri"/>
                <w:lang w:val="ro-MD"/>
              </w:rPr>
              <w:t xml:space="preserve"> </w:t>
            </w:r>
          </w:p>
          <w:p w14:paraId="34E95A92" w14:textId="36B863CA" w:rsidR="00746317" w:rsidRPr="00F47C0B" w:rsidRDefault="00013C94" w:rsidP="004B4985">
            <w:pPr>
              <w:spacing w:before="60"/>
              <w:rPr>
                <w:rFonts w:ascii="Calibri" w:eastAsia="Calibri" w:hAnsi="Calibri" w:cs="Calibri"/>
                <w:lang w:val="ro-MD"/>
              </w:rPr>
            </w:pPr>
            <w:r>
              <w:rPr>
                <w:rFonts w:ascii="Calibri" w:eastAsia="Calibri" w:hAnsi="Calibri" w:cs="Calibri"/>
                <w:b/>
                <w:lang w:val="ro-MD"/>
              </w:rPr>
              <w:t>Dna</w:t>
            </w:r>
            <w:r w:rsidR="00B9539C" w:rsidRPr="008A7AE4">
              <w:rPr>
                <w:rFonts w:ascii="Calibri" w:eastAsia="Calibri" w:hAnsi="Calibri" w:cs="Calibri"/>
                <w:b/>
                <w:lang w:val="ro-MD"/>
              </w:rPr>
              <w:t>. Tatiana CHERNYAVSKAYA,</w:t>
            </w:r>
            <w:r w:rsidR="00B9539C" w:rsidRPr="008A7AE4">
              <w:rPr>
                <w:rFonts w:ascii="Calibri" w:eastAsia="Calibri" w:hAnsi="Calibri" w:cs="Calibri"/>
                <w:lang w:val="ro-MD"/>
              </w:rPr>
              <w:t xml:space="preserve"> </w:t>
            </w:r>
            <w:r w:rsidR="007C2B4F" w:rsidRPr="008A7AE4">
              <w:rPr>
                <w:rFonts w:ascii="Calibri" w:eastAsia="Calibri" w:hAnsi="Calibri" w:cs="Calibri"/>
                <w:lang w:val="ro-MD"/>
              </w:rPr>
              <w:t>Manager de proiect EU4Environment, Unitatea Economie Circulară și Eficiența Resurselor, UNIDO</w:t>
            </w:r>
          </w:p>
        </w:tc>
      </w:tr>
      <w:tr w:rsidR="005F2C17" w:rsidRPr="00D14E33" w14:paraId="2EEEAFE7" w14:textId="77777777" w:rsidTr="00BC4C92">
        <w:trPr>
          <w:cnfStyle w:val="000000100000" w:firstRow="0" w:lastRow="0" w:firstColumn="0" w:lastColumn="0" w:oddVBand="0" w:evenVBand="0" w:oddHBand="1" w:evenHBand="0" w:firstRowFirstColumn="0" w:firstRowLastColumn="0" w:lastRowFirstColumn="0" w:lastRowLastColumn="0"/>
        </w:trPr>
        <w:tc>
          <w:tcPr>
            <w:tcW w:w="2126" w:type="dxa"/>
          </w:tcPr>
          <w:p w14:paraId="17BE3DA7" w14:textId="77777777" w:rsidR="005F2C17" w:rsidRPr="008A7AE4" w:rsidRDefault="00985424" w:rsidP="004B4985">
            <w:pPr>
              <w:pBdr>
                <w:top w:val="nil"/>
                <w:left w:val="nil"/>
                <w:bottom w:val="nil"/>
                <w:right w:val="nil"/>
                <w:between w:val="nil"/>
              </w:pBdr>
              <w:ind w:left="330"/>
              <w:rPr>
                <w:rFonts w:ascii="Calibri" w:eastAsia="Calibri" w:hAnsi="Calibri" w:cs="Calibri"/>
                <w:b/>
                <w:lang w:val="ro-MD"/>
              </w:rPr>
            </w:pPr>
            <w:r w:rsidRPr="008A7AE4">
              <w:rPr>
                <w:rFonts w:ascii="Calibri" w:eastAsia="Calibri" w:hAnsi="Calibri" w:cs="Calibri"/>
                <w:b/>
                <w:lang w:val="ro-MD"/>
              </w:rPr>
              <w:t>1</w:t>
            </w:r>
          </w:p>
        </w:tc>
        <w:tc>
          <w:tcPr>
            <w:tcW w:w="7470" w:type="dxa"/>
          </w:tcPr>
          <w:p w14:paraId="784FF81F" w14:textId="0EB5260E" w:rsidR="005F2C17" w:rsidRPr="008A7AE4" w:rsidRDefault="007C2B4F" w:rsidP="004B4985">
            <w:pPr>
              <w:rPr>
                <w:rFonts w:ascii="Calibri" w:eastAsia="Calibri" w:hAnsi="Calibri" w:cs="Calibri"/>
                <w:lang w:val="ro-MD"/>
              </w:rPr>
            </w:pPr>
            <w:r w:rsidRPr="008A7AE4">
              <w:rPr>
                <w:rFonts w:ascii="Calibri" w:eastAsia="Calibri" w:hAnsi="Calibri" w:cs="Calibri"/>
                <w:b/>
                <w:lang w:val="ro-MD"/>
              </w:rPr>
              <w:t>Promovarea produselor mai ecologice la nivel național/internațional</w:t>
            </w:r>
          </w:p>
        </w:tc>
      </w:tr>
      <w:tr w:rsidR="005F2C17" w:rsidRPr="00D14E33" w14:paraId="68B83877" w14:textId="77777777" w:rsidTr="00BC4C92">
        <w:trPr>
          <w:cnfStyle w:val="000000010000" w:firstRow="0" w:lastRow="0" w:firstColumn="0" w:lastColumn="0" w:oddVBand="0" w:evenVBand="0" w:oddHBand="0" w:evenHBand="1" w:firstRowFirstColumn="0" w:firstRowLastColumn="0" w:lastRowFirstColumn="0" w:lastRowLastColumn="0"/>
        </w:trPr>
        <w:tc>
          <w:tcPr>
            <w:tcW w:w="2126" w:type="dxa"/>
          </w:tcPr>
          <w:p w14:paraId="15DF0777" w14:textId="60B0EDA6" w:rsidR="005F2C17" w:rsidRPr="008A7AE4" w:rsidRDefault="00985424" w:rsidP="004B4985">
            <w:pPr>
              <w:rPr>
                <w:rFonts w:ascii="Calibri" w:eastAsia="Calibri" w:hAnsi="Calibri" w:cs="Calibri"/>
                <w:lang w:val="ro-MD"/>
              </w:rPr>
            </w:pPr>
            <w:r w:rsidRPr="008A7AE4">
              <w:rPr>
                <w:rFonts w:ascii="Calibri" w:eastAsia="Calibri" w:hAnsi="Calibri" w:cs="Calibri"/>
                <w:b/>
                <w:lang w:val="ro-MD"/>
              </w:rPr>
              <w:t>13:20-13:</w:t>
            </w:r>
            <w:r w:rsidR="00F47C0B">
              <w:rPr>
                <w:rFonts w:ascii="Calibri" w:eastAsia="Calibri" w:hAnsi="Calibri" w:cs="Calibri"/>
                <w:b/>
                <w:lang w:val="ro-MD"/>
              </w:rPr>
              <w:t>35</w:t>
            </w:r>
          </w:p>
        </w:tc>
        <w:tc>
          <w:tcPr>
            <w:tcW w:w="7470" w:type="dxa"/>
          </w:tcPr>
          <w:p w14:paraId="2572E08B" w14:textId="77777777" w:rsidR="007C2B4F" w:rsidRPr="008A7AE4" w:rsidRDefault="007C2B4F" w:rsidP="004B4985">
            <w:pPr>
              <w:rPr>
                <w:rFonts w:ascii="Calibri" w:eastAsia="Calibri" w:hAnsi="Calibri" w:cs="Calibri"/>
                <w:b/>
                <w:lang w:val="ro-MD"/>
              </w:rPr>
            </w:pPr>
            <w:r w:rsidRPr="008A7AE4">
              <w:rPr>
                <w:rFonts w:ascii="Calibri" w:eastAsia="Calibri" w:hAnsi="Calibri" w:cs="Calibri"/>
                <w:b/>
                <w:lang w:val="ro-MD"/>
              </w:rPr>
              <w:t>Instrumente de produse mai ecologice pentru a sprijini tranziția către o creștere economică mai ecologică</w:t>
            </w:r>
          </w:p>
          <w:p w14:paraId="09890602" w14:textId="5C7F5B6C" w:rsidR="005F2C17" w:rsidRPr="008A7AE4" w:rsidRDefault="007C2B4F" w:rsidP="004B4985">
            <w:pPr>
              <w:rPr>
                <w:rFonts w:ascii="Calibri" w:eastAsia="Calibri" w:hAnsi="Calibri" w:cs="Calibri"/>
                <w:lang w:val="ro-MD"/>
              </w:rPr>
            </w:pPr>
            <w:r w:rsidRPr="008A7AE4">
              <w:rPr>
                <w:rFonts w:ascii="Calibri" w:eastAsia="Calibri" w:hAnsi="Calibri" w:cs="Calibri"/>
                <w:lang w:val="ro-MD"/>
              </w:rPr>
              <w:t xml:space="preserve">Dna. </w:t>
            </w:r>
            <w:r w:rsidR="00360E10" w:rsidRPr="008A7AE4">
              <w:rPr>
                <w:rFonts w:ascii="Calibri" w:eastAsia="Calibri" w:hAnsi="Calibri" w:cs="Calibri"/>
                <w:lang w:val="ro-MD"/>
              </w:rPr>
              <w:t xml:space="preserve">Tatiana CHERNYAVSKAYA, </w:t>
            </w:r>
            <w:r w:rsidRPr="008A7AE4">
              <w:rPr>
                <w:rFonts w:ascii="Calibri" w:eastAsia="Calibri" w:hAnsi="Calibri" w:cs="Calibri"/>
                <w:lang w:val="ro-MD"/>
              </w:rPr>
              <w:t>Manager de proiect EU4Environment, Unitatea Economie Circulară și Eficiența Resurselor, UNIDO</w:t>
            </w:r>
          </w:p>
        </w:tc>
      </w:tr>
      <w:tr w:rsidR="00360E10" w:rsidRPr="00D14E33" w14:paraId="05E1F473" w14:textId="77777777" w:rsidTr="00BC4C92">
        <w:trPr>
          <w:cnfStyle w:val="000000100000" w:firstRow="0" w:lastRow="0" w:firstColumn="0" w:lastColumn="0" w:oddVBand="0" w:evenVBand="0" w:oddHBand="1" w:evenHBand="0" w:firstRowFirstColumn="0" w:firstRowLastColumn="0" w:lastRowFirstColumn="0" w:lastRowLastColumn="0"/>
        </w:trPr>
        <w:tc>
          <w:tcPr>
            <w:tcW w:w="2126" w:type="dxa"/>
          </w:tcPr>
          <w:p w14:paraId="7E5B20D7" w14:textId="12D9A26C" w:rsidR="00360E10" w:rsidRPr="008A7AE4" w:rsidRDefault="00360E10" w:rsidP="004B4985">
            <w:pPr>
              <w:rPr>
                <w:rFonts w:ascii="Calibri" w:eastAsia="Calibri" w:hAnsi="Calibri" w:cs="Calibri"/>
                <w:b/>
                <w:lang w:val="ro-MD"/>
              </w:rPr>
            </w:pPr>
            <w:r w:rsidRPr="008A7AE4">
              <w:rPr>
                <w:rFonts w:ascii="Calibri" w:eastAsia="Calibri" w:hAnsi="Calibri" w:cs="Calibri"/>
                <w:b/>
                <w:lang w:val="ro-MD"/>
              </w:rPr>
              <w:t>13:</w:t>
            </w:r>
            <w:r w:rsidR="00F47C0B">
              <w:rPr>
                <w:rFonts w:ascii="Calibri" w:eastAsia="Calibri" w:hAnsi="Calibri" w:cs="Calibri"/>
                <w:b/>
                <w:lang w:val="ro-MD"/>
              </w:rPr>
              <w:t>35</w:t>
            </w:r>
            <w:r w:rsidR="0019102F" w:rsidRPr="008A7AE4">
              <w:rPr>
                <w:rFonts w:ascii="Calibri" w:eastAsia="Calibri" w:hAnsi="Calibri" w:cs="Calibri"/>
                <w:b/>
                <w:lang w:val="ro-MD"/>
              </w:rPr>
              <w:t>-</w:t>
            </w:r>
            <w:r w:rsidRPr="008A7AE4">
              <w:rPr>
                <w:rFonts w:ascii="Calibri" w:eastAsia="Calibri" w:hAnsi="Calibri" w:cs="Calibri"/>
                <w:b/>
                <w:lang w:val="ro-MD"/>
              </w:rPr>
              <w:t>13:50</w:t>
            </w:r>
          </w:p>
        </w:tc>
        <w:tc>
          <w:tcPr>
            <w:tcW w:w="7470" w:type="dxa"/>
          </w:tcPr>
          <w:p w14:paraId="5EF94348" w14:textId="4E13AF8C" w:rsidR="003C7D99" w:rsidRDefault="00D14E33">
            <w:pPr>
              <w:spacing w:before="60"/>
              <w:rPr>
                <w:rFonts w:ascii="Calibri" w:eastAsia="Calibri" w:hAnsi="Calibri" w:cs="Calibri"/>
                <w:b/>
                <w:lang w:val="ro-MD"/>
              </w:rPr>
            </w:pPr>
            <w:r>
              <w:rPr>
                <w:rFonts w:ascii="Calibri" w:eastAsia="Calibri" w:hAnsi="Calibri" w:cs="Calibri"/>
                <w:b/>
                <w:lang w:val="ro-MD"/>
              </w:rPr>
              <w:t>Stimularea</w:t>
            </w:r>
            <w:r w:rsidR="003C7D99" w:rsidRPr="003C7D99">
              <w:rPr>
                <w:rFonts w:ascii="Calibri" w:eastAsia="Calibri" w:hAnsi="Calibri" w:cs="Calibri"/>
                <w:b/>
                <w:lang w:val="ro-MD"/>
              </w:rPr>
              <w:t xml:space="preserve"> achizițiilor publice </w:t>
            </w:r>
            <w:r>
              <w:rPr>
                <w:rFonts w:ascii="Calibri" w:eastAsia="Calibri" w:hAnsi="Calibri" w:cs="Calibri"/>
                <w:b/>
                <w:lang w:val="ro-MD"/>
              </w:rPr>
              <w:t>durabile</w:t>
            </w:r>
            <w:r w:rsidR="003C7D99" w:rsidRPr="003C7D99">
              <w:rPr>
                <w:rFonts w:ascii="Calibri" w:eastAsia="Calibri" w:hAnsi="Calibri" w:cs="Calibri"/>
                <w:b/>
                <w:lang w:val="ro-MD"/>
              </w:rPr>
              <w:t xml:space="preserve"> și </w:t>
            </w:r>
            <w:r>
              <w:rPr>
                <w:rFonts w:ascii="Calibri" w:eastAsia="Calibri" w:hAnsi="Calibri" w:cs="Calibri"/>
                <w:b/>
                <w:lang w:val="ro-MD"/>
              </w:rPr>
              <w:t xml:space="preserve">al </w:t>
            </w:r>
            <w:r w:rsidR="003C7D99" w:rsidRPr="003C7D99">
              <w:rPr>
                <w:rFonts w:ascii="Calibri" w:eastAsia="Calibri" w:hAnsi="Calibri" w:cs="Calibri"/>
                <w:b/>
                <w:lang w:val="ro-MD"/>
              </w:rPr>
              <w:t xml:space="preserve">etichetelor ecologice ca instrumente cheie pentru promovarea unei producții mai </w:t>
            </w:r>
            <w:r w:rsidRPr="003C7D99">
              <w:rPr>
                <w:rFonts w:ascii="Calibri" w:eastAsia="Calibri" w:hAnsi="Calibri" w:cs="Calibri"/>
                <w:b/>
                <w:lang w:val="ro-MD"/>
              </w:rPr>
              <w:t>verzi</w:t>
            </w:r>
            <w:r w:rsidR="003C7D99" w:rsidRPr="003C7D99">
              <w:rPr>
                <w:rFonts w:ascii="Calibri" w:eastAsia="Calibri" w:hAnsi="Calibri" w:cs="Calibri"/>
                <w:b/>
                <w:lang w:val="ro-MD"/>
              </w:rPr>
              <w:t xml:space="preserve"> </w:t>
            </w:r>
          </w:p>
          <w:p w14:paraId="0E91AE8C" w14:textId="69D15C57" w:rsidR="00360E10" w:rsidRPr="008A7AE4" w:rsidRDefault="007C2B4F">
            <w:pPr>
              <w:spacing w:before="60"/>
              <w:rPr>
                <w:rFonts w:ascii="Calibri" w:eastAsia="Calibri" w:hAnsi="Calibri" w:cs="Calibri"/>
                <w:bCs/>
                <w:lang w:val="ro-MD"/>
              </w:rPr>
            </w:pPr>
            <w:r w:rsidRPr="008A7AE4">
              <w:rPr>
                <w:rFonts w:ascii="Calibri" w:eastAsia="Calibri" w:hAnsi="Calibri" w:cs="Calibri"/>
                <w:bCs/>
                <w:lang w:val="ro-MD"/>
              </w:rPr>
              <w:t>Dna</w:t>
            </w:r>
            <w:r w:rsidR="0019102F" w:rsidRPr="008A7AE4">
              <w:rPr>
                <w:rFonts w:ascii="Calibri" w:eastAsia="Calibri" w:hAnsi="Calibri" w:cs="Calibri"/>
                <w:bCs/>
                <w:lang w:val="ro-MD"/>
              </w:rPr>
              <w:t xml:space="preserve">. Lesya </w:t>
            </w:r>
            <w:r w:rsidR="00D8369E" w:rsidRPr="008A7AE4">
              <w:rPr>
                <w:rFonts w:ascii="Calibri" w:eastAsia="Calibri" w:hAnsi="Calibri" w:cs="Calibri"/>
                <w:bCs/>
                <w:lang w:val="ro-MD"/>
              </w:rPr>
              <w:t>NIKOLAYEVA</w:t>
            </w:r>
            <w:r w:rsidR="003C7D99">
              <w:rPr>
                <w:rFonts w:ascii="Calibri" w:eastAsia="Calibri" w:hAnsi="Calibri" w:cs="Calibri"/>
                <w:bCs/>
                <w:lang w:val="ro-MD"/>
              </w:rPr>
              <w:t>,</w:t>
            </w:r>
            <w:r w:rsidR="003C7D99" w:rsidRPr="00D14E33">
              <w:rPr>
                <w:lang w:val="ro-MD"/>
              </w:rPr>
              <w:t xml:space="preserve"> </w:t>
            </w:r>
            <w:r w:rsidR="003C7D99" w:rsidRPr="00D14E33">
              <w:rPr>
                <w:rFonts w:ascii="Calibri" w:eastAsia="Calibri" w:hAnsi="Calibri" w:cs="Calibri"/>
                <w:lang w:val="ro-MD"/>
              </w:rPr>
              <w:t>Expert Internațional, Biroul UNEP Europa</w:t>
            </w:r>
          </w:p>
        </w:tc>
      </w:tr>
      <w:tr w:rsidR="005F2C17" w:rsidRPr="008A7AE4" w14:paraId="02478D74" w14:textId="77777777" w:rsidTr="00BC4C92">
        <w:trPr>
          <w:cnfStyle w:val="000000010000" w:firstRow="0" w:lastRow="0" w:firstColumn="0" w:lastColumn="0" w:oddVBand="0" w:evenVBand="0" w:oddHBand="0" w:evenHBand="1" w:firstRowFirstColumn="0" w:firstRowLastColumn="0" w:lastRowFirstColumn="0" w:lastRowLastColumn="0"/>
        </w:trPr>
        <w:tc>
          <w:tcPr>
            <w:tcW w:w="2126" w:type="dxa"/>
          </w:tcPr>
          <w:p w14:paraId="486B8D1C" w14:textId="77777777" w:rsidR="005F2C17" w:rsidRPr="008A7AE4" w:rsidRDefault="00985424" w:rsidP="004B4985">
            <w:pPr>
              <w:rPr>
                <w:rFonts w:ascii="Calibri" w:eastAsia="Calibri" w:hAnsi="Calibri" w:cs="Calibri"/>
                <w:lang w:val="ro-MD"/>
              </w:rPr>
            </w:pPr>
            <w:r w:rsidRPr="008A7AE4">
              <w:rPr>
                <w:rFonts w:ascii="Calibri" w:eastAsia="Calibri" w:hAnsi="Calibri" w:cs="Calibri"/>
                <w:b/>
                <w:lang w:val="ro-MD"/>
              </w:rPr>
              <w:t>13:</w:t>
            </w:r>
            <w:r w:rsidR="00360E10" w:rsidRPr="008A7AE4">
              <w:rPr>
                <w:rFonts w:ascii="Calibri" w:eastAsia="Calibri" w:hAnsi="Calibri" w:cs="Calibri"/>
                <w:b/>
                <w:lang w:val="ro-MD"/>
              </w:rPr>
              <w:t>5</w:t>
            </w:r>
            <w:r w:rsidRPr="008A7AE4">
              <w:rPr>
                <w:rFonts w:ascii="Calibri" w:eastAsia="Calibri" w:hAnsi="Calibri" w:cs="Calibri"/>
                <w:b/>
                <w:lang w:val="ro-MD"/>
              </w:rPr>
              <w:t>0-14:</w:t>
            </w:r>
            <w:r w:rsidR="00360E10" w:rsidRPr="008A7AE4">
              <w:rPr>
                <w:rFonts w:ascii="Calibri" w:eastAsia="Calibri" w:hAnsi="Calibri" w:cs="Calibri"/>
                <w:b/>
                <w:lang w:val="ro-MD"/>
              </w:rPr>
              <w:t>1</w:t>
            </w:r>
            <w:r w:rsidRPr="008A7AE4">
              <w:rPr>
                <w:rFonts w:ascii="Calibri" w:eastAsia="Calibri" w:hAnsi="Calibri" w:cs="Calibri"/>
                <w:b/>
                <w:lang w:val="ro-MD"/>
              </w:rPr>
              <w:t>0</w:t>
            </w:r>
          </w:p>
        </w:tc>
        <w:tc>
          <w:tcPr>
            <w:tcW w:w="7470" w:type="dxa"/>
          </w:tcPr>
          <w:p w14:paraId="00C386F7" w14:textId="1F957F27" w:rsidR="007C2B4F" w:rsidRPr="008A7AE4" w:rsidRDefault="006A696E" w:rsidP="007C2B4F">
            <w:pPr>
              <w:pBdr>
                <w:top w:val="nil"/>
                <w:left w:val="nil"/>
                <w:bottom w:val="nil"/>
                <w:right w:val="nil"/>
                <w:between w:val="nil"/>
              </w:pBdr>
              <w:rPr>
                <w:rFonts w:ascii="Calibri" w:eastAsia="Calibri" w:hAnsi="Calibri" w:cs="Calibri"/>
                <w:lang w:val="ro-MD"/>
              </w:rPr>
            </w:pPr>
            <w:r w:rsidRPr="008A7AE4">
              <w:rPr>
                <w:rFonts w:ascii="Calibri" w:eastAsia="Calibri" w:hAnsi="Calibri" w:cs="Calibri"/>
                <w:b/>
                <w:lang w:val="ro-MD"/>
              </w:rPr>
              <w:t xml:space="preserve">Cadrul </w:t>
            </w:r>
            <w:r w:rsidR="007C2B4F" w:rsidRPr="008A7AE4">
              <w:rPr>
                <w:rFonts w:ascii="Calibri" w:eastAsia="Calibri" w:hAnsi="Calibri" w:cs="Calibri"/>
                <w:b/>
                <w:lang w:val="ro-MD"/>
              </w:rPr>
              <w:t>politic</w:t>
            </w:r>
            <w:r w:rsidRPr="008A7AE4">
              <w:rPr>
                <w:rFonts w:ascii="Calibri" w:eastAsia="Calibri" w:hAnsi="Calibri" w:cs="Calibri"/>
                <w:b/>
                <w:lang w:val="ro-MD"/>
              </w:rPr>
              <w:t xml:space="preserve"> al</w:t>
            </w:r>
            <w:r w:rsidR="007C2B4F" w:rsidRPr="008A7AE4">
              <w:rPr>
                <w:rFonts w:ascii="Calibri" w:eastAsia="Calibri" w:hAnsi="Calibri" w:cs="Calibri"/>
                <w:b/>
                <w:lang w:val="ro-MD"/>
              </w:rPr>
              <w:t xml:space="preserve"> UE privind produsele ecologice</w:t>
            </w:r>
          </w:p>
          <w:p w14:paraId="458C7140" w14:textId="1DE9DEA4" w:rsidR="007C2B4F" w:rsidRPr="008A7AE4" w:rsidRDefault="007C2B4F" w:rsidP="004B4985">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Introducere pe piața unică a UE </w:t>
            </w:r>
            <w:r w:rsidR="006A696E" w:rsidRPr="008A7AE4">
              <w:rPr>
                <w:rFonts w:ascii="Calibri" w:eastAsia="Calibri" w:hAnsi="Calibri" w:cs="Calibri"/>
                <w:lang w:val="ro-MD"/>
              </w:rPr>
              <w:t xml:space="preserve">al </w:t>
            </w:r>
            <w:r w:rsidRPr="008A7AE4">
              <w:rPr>
                <w:rFonts w:ascii="Calibri" w:eastAsia="Calibri" w:hAnsi="Calibri" w:cs="Calibri"/>
                <w:lang w:val="ro-MD"/>
              </w:rPr>
              <w:t>produsel</w:t>
            </w:r>
            <w:r w:rsidR="006A696E" w:rsidRPr="008A7AE4">
              <w:rPr>
                <w:rFonts w:ascii="Calibri" w:eastAsia="Calibri" w:hAnsi="Calibri" w:cs="Calibri"/>
                <w:lang w:val="ro-MD"/>
              </w:rPr>
              <w:t>or</w:t>
            </w:r>
            <w:r w:rsidRPr="008A7AE4">
              <w:rPr>
                <w:rFonts w:ascii="Calibri" w:eastAsia="Calibri" w:hAnsi="Calibri" w:cs="Calibri"/>
                <w:lang w:val="ro-MD"/>
              </w:rPr>
              <w:t xml:space="preserve"> ecologice</w:t>
            </w:r>
          </w:p>
          <w:p w14:paraId="5D838481" w14:textId="08980EB2" w:rsidR="007C2B4F" w:rsidRPr="008A7AE4" w:rsidRDefault="007C2B4F" w:rsidP="004B4985">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Principalele obiective ale amprentei </w:t>
            </w:r>
            <w:r w:rsidR="00A653F0">
              <w:rPr>
                <w:rFonts w:ascii="Calibri" w:eastAsia="Calibri" w:hAnsi="Calibri" w:cs="Calibri"/>
                <w:lang w:val="ro-MD"/>
              </w:rPr>
              <w:t>de mediu</w:t>
            </w:r>
            <w:r w:rsidRPr="008A7AE4">
              <w:rPr>
                <w:rFonts w:ascii="Calibri" w:eastAsia="Calibri" w:hAnsi="Calibri" w:cs="Calibri"/>
                <w:lang w:val="ro-MD"/>
              </w:rPr>
              <w:t xml:space="preserve"> a produselor (PEF) </w:t>
            </w:r>
          </w:p>
          <w:p w14:paraId="688A6B75" w14:textId="77777777" w:rsidR="007C2B4F" w:rsidRPr="008A7AE4" w:rsidRDefault="007C2B4F" w:rsidP="004B4985">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Legătura dintre SMGP și PEF și amprenta de mediu a organizației (OEF)</w:t>
            </w:r>
          </w:p>
          <w:p w14:paraId="4F895598" w14:textId="4122A115" w:rsidR="005F2C17" w:rsidRPr="008A7AE4" w:rsidRDefault="007C2B4F" w:rsidP="004B4985">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Pactul Verde European</w:t>
            </w:r>
          </w:p>
          <w:p w14:paraId="62A580B5" w14:textId="4B3DDC20" w:rsidR="005F2C17" w:rsidRPr="008A7AE4" w:rsidRDefault="00013C94" w:rsidP="004B4985">
            <w:pPr>
              <w:rPr>
                <w:rFonts w:ascii="Calibri" w:eastAsia="Calibri" w:hAnsi="Calibri" w:cs="Calibri"/>
                <w:lang w:val="ro-MD"/>
              </w:rPr>
            </w:pPr>
            <w:r>
              <w:rPr>
                <w:rFonts w:ascii="Calibri" w:eastAsia="Calibri" w:hAnsi="Calibri" w:cs="Calibri"/>
                <w:lang w:val="ro-MD"/>
              </w:rPr>
              <w:t>Dna</w:t>
            </w:r>
            <w:r w:rsidR="00985424" w:rsidRPr="008A7AE4">
              <w:rPr>
                <w:rFonts w:ascii="Calibri" w:eastAsia="Calibri" w:hAnsi="Calibri" w:cs="Calibri"/>
                <w:lang w:val="ro-MD"/>
              </w:rPr>
              <w:t xml:space="preserve">. An </w:t>
            </w:r>
            <w:r w:rsidR="00985424" w:rsidRPr="008A7AE4">
              <w:rPr>
                <w:rFonts w:ascii="Calibri" w:eastAsia="Calibri" w:hAnsi="Calibri" w:cs="Calibri"/>
                <w:caps/>
                <w:lang w:val="ro-MD"/>
              </w:rPr>
              <w:t>De</w:t>
            </w:r>
            <w:r w:rsidR="00985424" w:rsidRPr="008A7AE4">
              <w:rPr>
                <w:rFonts w:ascii="Calibri" w:eastAsia="Calibri" w:hAnsi="Calibri" w:cs="Calibri"/>
                <w:lang w:val="ro-MD"/>
              </w:rPr>
              <w:t xml:space="preserve"> </w:t>
            </w:r>
            <w:r w:rsidR="00985424" w:rsidRPr="008A7AE4">
              <w:rPr>
                <w:rFonts w:ascii="Calibri" w:eastAsia="Calibri" w:hAnsi="Calibri" w:cs="Calibri"/>
                <w:caps/>
                <w:lang w:val="ro-MD"/>
              </w:rPr>
              <w:t>Schryver,</w:t>
            </w:r>
            <w:r w:rsidR="00985424" w:rsidRPr="008A7AE4">
              <w:rPr>
                <w:rFonts w:ascii="Calibri" w:eastAsia="Calibri" w:hAnsi="Calibri" w:cs="Calibri"/>
                <w:lang w:val="ro-MD"/>
              </w:rPr>
              <w:t xml:space="preserve"> </w:t>
            </w:r>
            <w:r w:rsidR="007C2B4F" w:rsidRPr="008A7AE4">
              <w:rPr>
                <w:rFonts w:ascii="Calibri" w:eastAsia="Calibri" w:hAnsi="Calibri" w:cs="Calibri"/>
                <w:lang w:val="ro-MD"/>
              </w:rPr>
              <w:t>Expert internațional UNIDO (PRé Sustainability)</w:t>
            </w:r>
          </w:p>
        </w:tc>
      </w:tr>
      <w:tr w:rsidR="005F2C17" w:rsidRPr="00D14E33" w14:paraId="6786E9EC" w14:textId="77777777" w:rsidTr="00BC4C92">
        <w:trPr>
          <w:cnfStyle w:val="000000100000" w:firstRow="0" w:lastRow="0" w:firstColumn="0" w:lastColumn="0" w:oddVBand="0" w:evenVBand="0" w:oddHBand="1" w:evenHBand="0" w:firstRowFirstColumn="0" w:firstRowLastColumn="0" w:lastRowFirstColumn="0" w:lastRowLastColumn="0"/>
          <w:trHeight w:val="297"/>
        </w:trPr>
        <w:tc>
          <w:tcPr>
            <w:tcW w:w="2126" w:type="dxa"/>
          </w:tcPr>
          <w:p w14:paraId="0E0A4B9F" w14:textId="77777777" w:rsidR="005F2C17" w:rsidRPr="008A7AE4" w:rsidRDefault="00985424" w:rsidP="004B4985">
            <w:pPr>
              <w:spacing w:before="60"/>
              <w:rPr>
                <w:rFonts w:ascii="Calibri" w:eastAsia="Calibri" w:hAnsi="Calibri" w:cs="Calibri"/>
                <w:b/>
                <w:lang w:val="ro-MD"/>
              </w:rPr>
            </w:pPr>
            <w:r w:rsidRPr="008A7AE4">
              <w:rPr>
                <w:rFonts w:ascii="Calibri" w:eastAsia="Calibri" w:hAnsi="Calibri" w:cs="Calibri"/>
                <w:b/>
                <w:lang w:val="ro-MD"/>
              </w:rPr>
              <w:t>14:</w:t>
            </w:r>
            <w:r w:rsidR="00360E10" w:rsidRPr="008A7AE4">
              <w:rPr>
                <w:rFonts w:ascii="Calibri" w:eastAsia="Calibri" w:hAnsi="Calibri" w:cs="Calibri"/>
                <w:b/>
                <w:lang w:val="ro-MD"/>
              </w:rPr>
              <w:t>1</w:t>
            </w:r>
            <w:r w:rsidRPr="008A7AE4">
              <w:rPr>
                <w:rFonts w:ascii="Calibri" w:eastAsia="Calibri" w:hAnsi="Calibri" w:cs="Calibri"/>
                <w:b/>
                <w:lang w:val="ro-MD"/>
              </w:rPr>
              <w:t>0-14:40</w:t>
            </w:r>
          </w:p>
        </w:tc>
        <w:tc>
          <w:tcPr>
            <w:tcW w:w="7470" w:type="dxa"/>
          </w:tcPr>
          <w:p w14:paraId="3C03DA3F" w14:textId="6FEAEF21" w:rsidR="005F2C17" w:rsidRPr="008A7AE4" w:rsidRDefault="007C2B4F" w:rsidP="004B4985">
            <w:pPr>
              <w:rPr>
                <w:rFonts w:ascii="Calibri" w:eastAsia="Calibri" w:hAnsi="Calibri" w:cs="Calibri"/>
                <w:b/>
                <w:lang w:val="ro-MD"/>
              </w:rPr>
            </w:pPr>
            <w:r w:rsidRPr="008A7AE4">
              <w:rPr>
                <w:rFonts w:ascii="Calibri" w:eastAsia="Calibri" w:hAnsi="Calibri" w:cs="Calibri"/>
                <w:b/>
                <w:lang w:val="ro-MD"/>
              </w:rPr>
              <w:t>Rezultatele preliminare ale evaluări</w:t>
            </w:r>
            <w:r w:rsidR="00DA5B52">
              <w:rPr>
                <w:rFonts w:ascii="Calibri" w:eastAsia="Calibri" w:hAnsi="Calibri" w:cs="Calibri"/>
                <w:b/>
                <w:lang w:val="ro-MD"/>
              </w:rPr>
              <w:t>i</w:t>
            </w:r>
            <w:r w:rsidRPr="008A7AE4">
              <w:rPr>
                <w:rFonts w:ascii="Calibri" w:eastAsia="Calibri" w:hAnsi="Calibri" w:cs="Calibri"/>
                <w:b/>
                <w:lang w:val="ro-MD"/>
              </w:rPr>
              <w:t xml:space="preserve"> inițiativelor privind produsele ecologice în Moldova</w:t>
            </w:r>
          </w:p>
          <w:p w14:paraId="3C0F9291" w14:textId="300F00E9" w:rsidR="007C2B4F" w:rsidRPr="008A7AE4" w:rsidRDefault="007C2B4F" w:rsidP="007C2B4F">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Descrierea situației actuale </w:t>
            </w:r>
          </w:p>
          <w:p w14:paraId="3C768F4E" w14:textId="6433D29B" w:rsidR="007C2B4F" w:rsidRPr="008A7AE4" w:rsidRDefault="006A696E" w:rsidP="007C2B4F">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Cadrul normativ </w:t>
            </w:r>
          </w:p>
          <w:p w14:paraId="2B6479E1" w14:textId="4988F69F" w:rsidR="007C2B4F" w:rsidRPr="008A7AE4" w:rsidRDefault="007C2B4F" w:rsidP="007C2B4F">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Beneficiile pentru fiecare grup țintă</w:t>
            </w:r>
          </w:p>
          <w:p w14:paraId="48A47EB6" w14:textId="4C910D06" w:rsidR="007C2B4F" w:rsidRPr="008A7AE4" w:rsidRDefault="007C2B4F" w:rsidP="007C2B4F">
            <w:pPr>
              <w:numPr>
                <w:ilvl w:val="0"/>
                <w:numId w:val="2"/>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Concluzii și etape ulterioare </w:t>
            </w:r>
          </w:p>
          <w:p w14:paraId="50B5BFAB" w14:textId="332369EA" w:rsidR="005F2C17" w:rsidRPr="008A7AE4" w:rsidRDefault="007C2B4F" w:rsidP="007C2B4F">
            <w:p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Dna Irina PUNGA, Consultant juridic </w:t>
            </w:r>
            <w:r w:rsidR="006A696E" w:rsidRPr="008A7AE4">
              <w:rPr>
                <w:rFonts w:ascii="Calibri" w:eastAsia="Calibri" w:hAnsi="Calibri" w:cs="Calibri"/>
                <w:lang w:val="ro-MD"/>
              </w:rPr>
              <w:t xml:space="preserve">AO </w:t>
            </w:r>
            <w:r w:rsidRPr="008A7AE4">
              <w:rPr>
                <w:rFonts w:ascii="Calibri" w:eastAsia="Calibri" w:hAnsi="Calibri" w:cs="Calibri"/>
                <w:lang w:val="ro-MD"/>
              </w:rPr>
              <w:t>EcoContact</w:t>
            </w:r>
          </w:p>
        </w:tc>
      </w:tr>
      <w:tr w:rsidR="005F2C17" w:rsidRPr="00D14E33" w14:paraId="19C3EF7C" w14:textId="77777777" w:rsidTr="00BC4C92">
        <w:trPr>
          <w:cnfStyle w:val="000000010000" w:firstRow="0" w:lastRow="0" w:firstColumn="0" w:lastColumn="0" w:oddVBand="0" w:evenVBand="0" w:oddHBand="0" w:evenHBand="1" w:firstRowFirstColumn="0" w:firstRowLastColumn="0" w:lastRowFirstColumn="0" w:lastRowLastColumn="0"/>
        </w:trPr>
        <w:tc>
          <w:tcPr>
            <w:tcW w:w="2126" w:type="dxa"/>
          </w:tcPr>
          <w:p w14:paraId="3DC8E4AB" w14:textId="77777777" w:rsidR="005F2C17" w:rsidRPr="008A7AE4" w:rsidRDefault="00985424" w:rsidP="004B4985">
            <w:pPr>
              <w:ind w:left="240"/>
              <w:rPr>
                <w:rFonts w:ascii="Calibri" w:eastAsia="Calibri" w:hAnsi="Calibri" w:cs="Calibri"/>
                <w:b/>
                <w:lang w:val="ro-MD"/>
              </w:rPr>
            </w:pPr>
            <w:r w:rsidRPr="008A7AE4">
              <w:rPr>
                <w:rFonts w:ascii="Calibri" w:eastAsia="Calibri" w:hAnsi="Calibri" w:cs="Calibri"/>
                <w:b/>
                <w:lang w:val="ro-MD"/>
              </w:rPr>
              <w:t>2</w:t>
            </w:r>
          </w:p>
        </w:tc>
        <w:tc>
          <w:tcPr>
            <w:tcW w:w="7470" w:type="dxa"/>
          </w:tcPr>
          <w:p w14:paraId="5EF9371B" w14:textId="278089D8" w:rsidR="005F2C17" w:rsidRPr="008A7AE4" w:rsidRDefault="007C2B4F" w:rsidP="004B4985">
            <w:pPr>
              <w:spacing w:before="60"/>
              <w:rPr>
                <w:rFonts w:ascii="Calibri" w:eastAsia="Calibri" w:hAnsi="Calibri" w:cs="Calibri"/>
                <w:b/>
                <w:lang w:val="ro-MD"/>
              </w:rPr>
            </w:pPr>
            <w:r w:rsidRPr="008A7AE4">
              <w:rPr>
                <w:rFonts w:ascii="Calibri" w:eastAsia="Calibri" w:hAnsi="Calibri" w:cs="Calibri"/>
                <w:b/>
                <w:lang w:val="ro-MD"/>
              </w:rPr>
              <w:t>Aplicarea PEF la nivelul întreprinderii</w:t>
            </w:r>
          </w:p>
        </w:tc>
      </w:tr>
      <w:tr w:rsidR="005F2C17" w:rsidRPr="008A7AE4" w14:paraId="10C81349" w14:textId="77777777" w:rsidTr="00BC4C92">
        <w:trPr>
          <w:cnfStyle w:val="000000100000" w:firstRow="0" w:lastRow="0" w:firstColumn="0" w:lastColumn="0" w:oddVBand="0" w:evenVBand="0" w:oddHBand="1" w:evenHBand="0" w:firstRowFirstColumn="0" w:firstRowLastColumn="0" w:lastRowFirstColumn="0" w:lastRowLastColumn="0"/>
          <w:trHeight w:val="772"/>
        </w:trPr>
        <w:tc>
          <w:tcPr>
            <w:tcW w:w="2126" w:type="dxa"/>
          </w:tcPr>
          <w:p w14:paraId="0CC73860" w14:textId="77777777" w:rsidR="005F2C17" w:rsidRPr="008A7AE4" w:rsidRDefault="00985424" w:rsidP="004B4985">
            <w:pPr>
              <w:spacing w:before="60"/>
              <w:rPr>
                <w:rFonts w:ascii="Calibri" w:eastAsia="Calibri" w:hAnsi="Calibri" w:cs="Calibri"/>
                <w:b/>
                <w:lang w:val="ro-MD"/>
              </w:rPr>
            </w:pPr>
            <w:r w:rsidRPr="008A7AE4">
              <w:rPr>
                <w:rFonts w:ascii="Calibri" w:eastAsia="Calibri" w:hAnsi="Calibri" w:cs="Calibri"/>
                <w:b/>
                <w:lang w:val="ro-MD"/>
              </w:rPr>
              <w:t xml:space="preserve">14:40-15:00 </w:t>
            </w:r>
          </w:p>
        </w:tc>
        <w:tc>
          <w:tcPr>
            <w:tcW w:w="7470" w:type="dxa"/>
          </w:tcPr>
          <w:p w14:paraId="000920CD" w14:textId="77777777" w:rsidR="007C2B4F" w:rsidRPr="008A7AE4" w:rsidRDefault="007C2B4F" w:rsidP="004B4985">
            <w:pPr>
              <w:spacing w:before="60"/>
              <w:rPr>
                <w:rFonts w:ascii="Calibri" w:eastAsia="Calibri" w:hAnsi="Calibri" w:cs="Calibri"/>
                <w:b/>
                <w:lang w:val="ro-MD"/>
              </w:rPr>
            </w:pPr>
            <w:r w:rsidRPr="008A7AE4">
              <w:rPr>
                <w:rFonts w:ascii="Calibri" w:eastAsia="Calibri" w:hAnsi="Calibri" w:cs="Calibri"/>
                <w:b/>
                <w:lang w:val="ro-MD"/>
              </w:rPr>
              <w:t>Stabilirea unui sistem de performanță de mediu de referință comparabil pentru produse și organizații</w:t>
            </w:r>
          </w:p>
          <w:p w14:paraId="5C5A56FD" w14:textId="26AA6BCE" w:rsidR="005F2C17" w:rsidRPr="008A7AE4" w:rsidRDefault="007C2B4F" w:rsidP="004B4985">
            <w:pPr>
              <w:spacing w:before="60"/>
              <w:rPr>
                <w:rFonts w:ascii="Calibri" w:eastAsia="Calibri" w:hAnsi="Calibri" w:cs="Calibri"/>
                <w:lang w:val="ro-MD"/>
              </w:rPr>
            </w:pPr>
            <w:r w:rsidRPr="008A7AE4">
              <w:rPr>
                <w:rFonts w:ascii="Calibri" w:eastAsia="Calibri" w:hAnsi="Calibri" w:cs="Calibri"/>
                <w:lang w:val="ro-MD"/>
              </w:rPr>
              <w:t>Dna</w:t>
            </w:r>
            <w:r w:rsidR="00985424" w:rsidRPr="008A7AE4">
              <w:rPr>
                <w:rFonts w:ascii="Calibri" w:eastAsia="Calibri" w:hAnsi="Calibri" w:cs="Calibri"/>
                <w:lang w:val="ro-MD"/>
              </w:rPr>
              <w:t xml:space="preserve">. An </w:t>
            </w:r>
            <w:r w:rsidR="00985424" w:rsidRPr="008A7AE4">
              <w:rPr>
                <w:rFonts w:ascii="Calibri" w:eastAsia="Calibri" w:hAnsi="Calibri" w:cs="Calibri"/>
                <w:caps/>
                <w:lang w:val="ro-MD"/>
              </w:rPr>
              <w:t>De</w:t>
            </w:r>
            <w:r w:rsidR="00985424" w:rsidRPr="008A7AE4">
              <w:rPr>
                <w:rFonts w:ascii="Calibri" w:eastAsia="Calibri" w:hAnsi="Calibri" w:cs="Calibri"/>
                <w:lang w:val="ro-MD"/>
              </w:rPr>
              <w:t xml:space="preserve"> </w:t>
            </w:r>
            <w:r w:rsidR="00985424" w:rsidRPr="008A7AE4">
              <w:rPr>
                <w:rFonts w:ascii="Calibri" w:eastAsia="Calibri" w:hAnsi="Calibri" w:cs="Calibri"/>
                <w:caps/>
                <w:lang w:val="ro-MD"/>
              </w:rPr>
              <w:t>Shcryver</w:t>
            </w:r>
          </w:p>
        </w:tc>
      </w:tr>
      <w:tr w:rsidR="005F2C17" w:rsidRPr="008A7AE4" w14:paraId="607493CC" w14:textId="77777777" w:rsidTr="00BC4C92">
        <w:trPr>
          <w:cnfStyle w:val="000000010000" w:firstRow="0" w:lastRow="0" w:firstColumn="0" w:lastColumn="0" w:oddVBand="0" w:evenVBand="0" w:oddHBand="0" w:evenHBand="1" w:firstRowFirstColumn="0" w:firstRowLastColumn="0" w:lastRowFirstColumn="0" w:lastRowLastColumn="0"/>
          <w:trHeight w:val="297"/>
        </w:trPr>
        <w:tc>
          <w:tcPr>
            <w:tcW w:w="2126" w:type="dxa"/>
          </w:tcPr>
          <w:p w14:paraId="66989628" w14:textId="77777777" w:rsidR="005F2C17" w:rsidRPr="008A7AE4" w:rsidRDefault="00985424" w:rsidP="004B4985">
            <w:pPr>
              <w:spacing w:before="60"/>
              <w:rPr>
                <w:rFonts w:ascii="Calibri" w:eastAsia="Calibri" w:hAnsi="Calibri" w:cs="Calibri"/>
                <w:b/>
                <w:lang w:val="ro-MD"/>
              </w:rPr>
            </w:pPr>
            <w:r w:rsidRPr="008A7AE4">
              <w:rPr>
                <w:rFonts w:ascii="Calibri" w:eastAsia="Calibri" w:hAnsi="Calibri" w:cs="Calibri"/>
                <w:b/>
                <w:lang w:val="ro-MD"/>
              </w:rPr>
              <w:t>15:00-15:15</w:t>
            </w:r>
          </w:p>
        </w:tc>
        <w:tc>
          <w:tcPr>
            <w:tcW w:w="7470" w:type="dxa"/>
          </w:tcPr>
          <w:p w14:paraId="06C5770B" w14:textId="4919B825" w:rsidR="005F2C17" w:rsidRPr="008A7AE4" w:rsidRDefault="007C2B4F" w:rsidP="004B4985">
            <w:pPr>
              <w:spacing w:before="60"/>
              <w:rPr>
                <w:rFonts w:ascii="Calibri" w:eastAsia="Calibri" w:hAnsi="Calibri" w:cs="Calibri"/>
                <w:b/>
                <w:lang w:val="ro-MD"/>
              </w:rPr>
            </w:pPr>
            <w:r w:rsidRPr="008A7AE4">
              <w:rPr>
                <w:rFonts w:ascii="Calibri" w:eastAsia="Calibri" w:hAnsi="Calibri" w:cs="Calibri"/>
                <w:b/>
                <w:lang w:val="ro-MD"/>
              </w:rPr>
              <w:t>Pauză</w:t>
            </w:r>
          </w:p>
        </w:tc>
      </w:tr>
      <w:tr w:rsidR="005F2C17" w:rsidRPr="00D14E33" w14:paraId="37449E06" w14:textId="77777777" w:rsidTr="00BC4C92">
        <w:trPr>
          <w:cnfStyle w:val="000000100000" w:firstRow="0" w:lastRow="0" w:firstColumn="0" w:lastColumn="0" w:oddVBand="0" w:evenVBand="0" w:oddHBand="1" w:evenHBand="0" w:firstRowFirstColumn="0" w:firstRowLastColumn="0" w:lastRowFirstColumn="0" w:lastRowLastColumn="0"/>
          <w:trHeight w:val="429"/>
        </w:trPr>
        <w:tc>
          <w:tcPr>
            <w:tcW w:w="2126" w:type="dxa"/>
          </w:tcPr>
          <w:p w14:paraId="7356D8CA" w14:textId="77777777" w:rsidR="005F2C17" w:rsidRPr="008A7AE4" w:rsidRDefault="00985424" w:rsidP="004B4985">
            <w:pPr>
              <w:spacing w:before="60"/>
              <w:rPr>
                <w:rFonts w:ascii="Calibri" w:eastAsia="Calibri" w:hAnsi="Calibri" w:cs="Calibri"/>
                <w:b/>
                <w:lang w:val="ro-MD"/>
              </w:rPr>
            </w:pPr>
            <w:r w:rsidRPr="008A7AE4">
              <w:rPr>
                <w:rFonts w:ascii="Calibri" w:eastAsia="Calibri" w:hAnsi="Calibri" w:cs="Calibri"/>
                <w:b/>
                <w:lang w:val="ro-MD"/>
              </w:rPr>
              <w:t>15:15-15:25</w:t>
            </w:r>
          </w:p>
        </w:tc>
        <w:tc>
          <w:tcPr>
            <w:tcW w:w="7470" w:type="dxa"/>
          </w:tcPr>
          <w:p w14:paraId="14A99BCD" w14:textId="4687A471" w:rsidR="007C2B4F" w:rsidRPr="008A7AE4" w:rsidRDefault="007C2B4F" w:rsidP="007C2B4F">
            <w:pPr>
              <w:pBdr>
                <w:top w:val="nil"/>
                <w:left w:val="nil"/>
                <w:bottom w:val="nil"/>
                <w:right w:val="nil"/>
                <w:between w:val="nil"/>
              </w:pBdr>
              <w:rPr>
                <w:rFonts w:ascii="Calibri" w:eastAsia="Calibri" w:hAnsi="Calibri" w:cs="Calibri"/>
                <w:lang w:val="ro-MD"/>
              </w:rPr>
            </w:pPr>
            <w:r w:rsidRPr="008A7AE4">
              <w:rPr>
                <w:rFonts w:ascii="Calibri" w:eastAsia="Calibri" w:hAnsi="Calibri" w:cs="Calibri"/>
                <w:b/>
                <w:lang w:val="ro-MD"/>
              </w:rPr>
              <w:t>Exemplu de aplicare PEF</w:t>
            </w:r>
            <w:r w:rsidR="00C80A8D">
              <w:rPr>
                <w:rFonts w:ascii="Calibri" w:eastAsia="Calibri" w:hAnsi="Calibri" w:cs="Calibri"/>
                <w:b/>
                <w:lang w:val="ro-MD"/>
              </w:rPr>
              <w:t xml:space="preserve"> </w:t>
            </w:r>
            <w:r w:rsidR="00C80A8D" w:rsidRPr="00C80A8D">
              <w:rPr>
                <w:rFonts w:ascii="Calibri" w:eastAsia="Calibri" w:hAnsi="Calibri" w:cs="Calibri"/>
                <w:b/>
                <w:lang w:val="ro-MD"/>
              </w:rPr>
              <w:t>din proiectul SwitchMed finanțat de UE</w:t>
            </w:r>
          </w:p>
          <w:p w14:paraId="133A15D6" w14:textId="77777777" w:rsidR="007C2B4F" w:rsidRPr="008A7AE4" w:rsidRDefault="007C2B4F" w:rsidP="007C2B4F">
            <w:pPr>
              <w:numPr>
                <w:ilvl w:val="0"/>
                <w:numId w:val="1"/>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 xml:space="preserve">Beneficiile părților interesate vizate </w:t>
            </w:r>
          </w:p>
          <w:p w14:paraId="36647A4D" w14:textId="79582F04" w:rsidR="007C2B4F" w:rsidRPr="008A7AE4" w:rsidRDefault="007C2B4F" w:rsidP="007C2B4F">
            <w:pPr>
              <w:numPr>
                <w:ilvl w:val="0"/>
                <w:numId w:val="1"/>
              </w:numPr>
              <w:pBdr>
                <w:top w:val="nil"/>
                <w:left w:val="nil"/>
                <w:bottom w:val="nil"/>
                <w:right w:val="nil"/>
                <w:between w:val="nil"/>
              </w:pBdr>
              <w:rPr>
                <w:rFonts w:ascii="Calibri" w:eastAsia="Calibri" w:hAnsi="Calibri" w:cs="Calibri"/>
                <w:lang w:val="ro-MD"/>
              </w:rPr>
            </w:pPr>
            <w:r w:rsidRPr="008A7AE4">
              <w:rPr>
                <w:rFonts w:ascii="Calibri" w:eastAsia="Calibri" w:hAnsi="Calibri" w:cs="Calibri"/>
                <w:lang w:val="ro-MD"/>
              </w:rPr>
              <w:t>Lecțiile învățate din experiența proiectului</w:t>
            </w:r>
          </w:p>
          <w:p w14:paraId="47B4A15B" w14:textId="4C56AAAA" w:rsidR="007C2B4F" w:rsidRPr="008A7AE4" w:rsidRDefault="00ED6D9A" w:rsidP="007C2B4F">
            <w:pPr>
              <w:numPr>
                <w:ilvl w:val="0"/>
                <w:numId w:val="1"/>
              </w:numPr>
              <w:pBdr>
                <w:top w:val="nil"/>
                <w:left w:val="nil"/>
                <w:bottom w:val="nil"/>
                <w:right w:val="nil"/>
                <w:between w:val="nil"/>
              </w:pBdr>
              <w:rPr>
                <w:rFonts w:ascii="Calibri" w:eastAsia="Calibri" w:hAnsi="Calibri" w:cs="Calibri"/>
                <w:lang w:val="ro-MD"/>
              </w:rPr>
            </w:pPr>
            <w:r>
              <w:rPr>
                <w:rFonts w:ascii="Calibri" w:eastAsia="Calibri" w:hAnsi="Calibri" w:cs="Calibri"/>
                <w:lang w:val="ro-MD"/>
              </w:rPr>
              <w:t>Eventualel</w:t>
            </w:r>
            <w:r w:rsidR="00657200">
              <w:rPr>
                <w:rFonts w:ascii="Calibri" w:eastAsia="Calibri" w:hAnsi="Calibri" w:cs="Calibri"/>
                <w:lang w:val="ro-MD"/>
              </w:rPr>
              <w:t>e</w:t>
            </w:r>
            <w:r w:rsidR="00892A7F">
              <w:rPr>
                <w:rFonts w:ascii="Calibri" w:eastAsia="Calibri" w:hAnsi="Calibri" w:cs="Calibri"/>
                <w:lang w:val="ro-MD"/>
              </w:rPr>
              <w:t xml:space="preserve"> </w:t>
            </w:r>
            <w:r w:rsidR="00657200">
              <w:rPr>
                <w:rFonts w:ascii="Calibri" w:eastAsia="Calibri" w:hAnsi="Calibri" w:cs="Calibri"/>
                <w:lang w:val="ro-MD"/>
              </w:rPr>
              <w:t>acțiuni ulterioare</w:t>
            </w:r>
            <w:r w:rsidR="007C2B4F" w:rsidRPr="008A7AE4">
              <w:rPr>
                <w:rFonts w:ascii="Calibri" w:eastAsia="Calibri" w:hAnsi="Calibri" w:cs="Calibri"/>
                <w:lang w:val="ro-MD"/>
              </w:rPr>
              <w:t xml:space="preserve"> </w:t>
            </w:r>
            <w:r w:rsidR="00BF577E">
              <w:rPr>
                <w:rFonts w:ascii="Calibri" w:eastAsia="Calibri" w:hAnsi="Calibri" w:cs="Calibri"/>
                <w:lang w:val="ro-MD"/>
              </w:rPr>
              <w:t>ale întreprinderilor producătoare</w:t>
            </w:r>
            <w:r w:rsidR="007C2B4F" w:rsidRPr="008A7AE4">
              <w:rPr>
                <w:rFonts w:ascii="Calibri" w:eastAsia="Calibri" w:hAnsi="Calibri" w:cs="Calibri"/>
                <w:lang w:val="ro-MD"/>
              </w:rPr>
              <w:t xml:space="preserve"> (de exemplu, sugestii de îmbunătățire care au fost adoptate)</w:t>
            </w:r>
          </w:p>
          <w:p w14:paraId="0AFA16AD" w14:textId="1F329B0F" w:rsidR="005F2C17" w:rsidRPr="008A7AE4" w:rsidRDefault="007C2B4F" w:rsidP="007C2B4F">
            <w:pPr>
              <w:spacing w:before="60"/>
              <w:rPr>
                <w:rFonts w:ascii="Calibri" w:eastAsia="Calibri" w:hAnsi="Calibri" w:cs="Calibri"/>
                <w:b/>
                <w:lang w:val="ro-MD"/>
              </w:rPr>
            </w:pPr>
            <w:r w:rsidRPr="008A7AE4">
              <w:rPr>
                <w:rFonts w:ascii="Calibri" w:eastAsia="Calibri" w:hAnsi="Calibri" w:cs="Calibri"/>
                <w:lang w:val="ro-MD"/>
              </w:rPr>
              <w:t>Dna</w:t>
            </w:r>
            <w:r w:rsidR="00013C94">
              <w:rPr>
                <w:rFonts w:ascii="Calibri" w:eastAsia="Calibri" w:hAnsi="Calibri" w:cs="Calibri"/>
                <w:lang w:val="ro-MD"/>
              </w:rPr>
              <w:t>.</w:t>
            </w:r>
            <w:r w:rsidRPr="008A7AE4">
              <w:rPr>
                <w:rFonts w:ascii="Calibri" w:eastAsia="Calibri" w:hAnsi="Calibri" w:cs="Calibri"/>
                <w:lang w:val="ro-MD"/>
              </w:rPr>
              <w:t xml:space="preserve"> Dalia NAKHLA, </w:t>
            </w:r>
            <w:r w:rsidR="00F47C0B" w:rsidRPr="00F47C0B">
              <w:rPr>
                <w:rFonts w:ascii="Calibri" w:eastAsia="Calibri" w:hAnsi="Calibri" w:cs="Calibri"/>
                <w:lang w:val="ro-MD"/>
              </w:rPr>
              <w:t>Consultant management de mediu</w:t>
            </w:r>
          </w:p>
        </w:tc>
      </w:tr>
      <w:tr w:rsidR="005F2C17" w:rsidRPr="008A7AE4" w14:paraId="7C6997FB" w14:textId="77777777" w:rsidTr="00BC4C92">
        <w:trPr>
          <w:cnfStyle w:val="000000010000" w:firstRow="0" w:lastRow="0" w:firstColumn="0" w:lastColumn="0" w:oddVBand="0" w:evenVBand="0" w:oddHBand="0" w:evenHBand="1" w:firstRowFirstColumn="0" w:firstRowLastColumn="0" w:lastRowFirstColumn="0" w:lastRowLastColumn="0"/>
          <w:trHeight w:val="367"/>
        </w:trPr>
        <w:tc>
          <w:tcPr>
            <w:tcW w:w="2126" w:type="dxa"/>
          </w:tcPr>
          <w:p w14:paraId="5E6F2857" w14:textId="77777777" w:rsidR="005F2C17" w:rsidRPr="008A7AE4" w:rsidRDefault="00985424" w:rsidP="004B4985">
            <w:pPr>
              <w:rPr>
                <w:rFonts w:ascii="Calibri" w:eastAsia="Calibri" w:hAnsi="Calibri" w:cs="Calibri"/>
                <w:b/>
                <w:lang w:val="ro-MD"/>
              </w:rPr>
            </w:pPr>
            <w:r w:rsidRPr="008A7AE4">
              <w:rPr>
                <w:rFonts w:ascii="Calibri" w:eastAsia="Calibri" w:hAnsi="Calibri" w:cs="Calibri"/>
                <w:b/>
                <w:lang w:val="ro-MD"/>
              </w:rPr>
              <w:t>15:25-15:45</w:t>
            </w:r>
          </w:p>
        </w:tc>
        <w:tc>
          <w:tcPr>
            <w:tcW w:w="7470" w:type="dxa"/>
          </w:tcPr>
          <w:p w14:paraId="04857BD3" w14:textId="77777777" w:rsidR="007C2B4F" w:rsidRPr="008A7AE4" w:rsidRDefault="007C2B4F" w:rsidP="004B4985">
            <w:pPr>
              <w:spacing w:before="60"/>
              <w:rPr>
                <w:rFonts w:ascii="Calibri" w:eastAsia="Calibri" w:hAnsi="Calibri" w:cs="Calibri"/>
                <w:b/>
                <w:lang w:val="ro-MD"/>
              </w:rPr>
            </w:pPr>
            <w:r w:rsidRPr="008A7AE4">
              <w:rPr>
                <w:rFonts w:ascii="Calibri" w:eastAsia="Calibri" w:hAnsi="Calibri" w:cs="Calibri"/>
                <w:b/>
                <w:lang w:val="ro-MD"/>
              </w:rPr>
              <w:t>Impactul potențial al sistemului PEF asupra întreprinderilor care exportă pe piața UE</w:t>
            </w:r>
          </w:p>
          <w:p w14:paraId="5B6CEA69" w14:textId="762674EE" w:rsidR="005F2C17" w:rsidRPr="008A7AE4" w:rsidRDefault="007C2B4F" w:rsidP="004B4985">
            <w:pPr>
              <w:spacing w:before="60"/>
              <w:rPr>
                <w:rFonts w:ascii="Calibri" w:eastAsia="Calibri" w:hAnsi="Calibri" w:cs="Calibri"/>
                <w:lang w:val="ro-MD"/>
              </w:rPr>
            </w:pPr>
            <w:r w:rsidRPr="008A7AE4">
              <w:rPr>
                <w:rFonts w:ascii="Calibri" w:eastAsia="Calibri" w:hAnsi="Calibri" w:cs="Calibri"/>
                <w:lang w:val="ro-MD"/>
              </w:rPr>
              <w:t>Dna</w:t>
            </w:r>
            <w:r w:rsidR="00985424" w:rsidRPr="008A7AE4">
              <w:rPr>
                <w:rFonts w:ascii="Calibri" w:eastAsia="Calibri" w:hAnsi="Calibri" w:cs="Calibri"/>
                <w:lang w:val="ro-MD"/>
              </w:rPr>
              <w:t xml:space="preserve">. An </w:t>
            </w:r>
            <w:r w:rsidR="00985424" w:rsidRPr="008A7AE4">
              <w:rPr>
                <w:rFonts w:ascii="Calibri" w:eastAsia="Calibri" w:hAnsi="Calibri" w:cs="Calibri"/>
                <w:caps/>
                <w:lang w:val="ro-MD"/>
              </w:rPr>
              <w:t>De</w:t>
            </w:r>
            <w:r w:rsidR="00985424" w:rsidRPr="008A7AE4">
              <w:rPr>
                <w:rFonts w:ascii="Calibri" w:eastAsia="Calibri" w:hAnsi="Calibri" w:cs="Calibri"/>
                <w:lang w:val="ro-MD"/>
              </w:rPr>
              <w:t xml:space="preserve"> </w:t>
            </w:r>
            <w:r w:rsidR="00985424" w:rsidRPr="008A7AE4">
              <w:rPr>
                <w:rFonts w:ascii="Calibri" w:eastAsia="Calibri" w:hAnsi="Calibri" w:cs="Calibri"/>
                <w:caps/>
                <w:lang w:val="ro-MD"/>
              </w:rPr>
              <w:t>Schryver</w:t>
            </w:r>
          </w:p>
        </w:tc>
      </w:tr>
      <w:tr w:rsidR="005F2C17" w:rsidRPr="00D14E33" w14:paraId="57B3D356" w14:textId="77777777" w:rsidTr="00BC4C92">
        <w:trPr>
          <w:cnfStyle w:val="000000100000" w:firstRow="0" w:lastRow="0" w:firstColumn="0" w:lastColumn="0" w:oddVBand="0" w:evenVBand="0" w:oddHBand="1" w:evenHBand="0" w:firstRowFirstColumn="0" w:firstRowLastColumn="0" w:lastRowFirstColumn="0" w:lastRowLastColumn="0"/>
          <w:trHeight w:val="297"/>
        </w:trPr>
        <w:tc>
          <w:tcPr>
            <w:tcW w:w="2126" w:type="dxa"/>
          </w:tcPr>
          <w:p w14:paraId="79F87037" w14:textId="77777777" w:rsidR="005F2C17" w:rsidRPr="008A7AE4" w:rsidRDefault="00985424" w:rsidP="004B4985">
            <w:pPr>
              <w:spacing w:before="60"/>
              <w:rPr>
                <w:rFonts w:ascii="Calibri" w:eastAsia="Calibri" w:hAnsi="Calibri" w:cs="Calibri"/>
                <w:lang w:val="ro-MD"/>
              </w:rPr>
            </w:pPr>
            <w:r w:rsidRPr="008A7AE4">
              <w:rPr>
                <w:rFonts w:ascii="Calibri" w:eastAsia="Calibri" w:hAnsi="Calibri" w:cs="Calibri"/>
                <w:b/>
                <w:lang w:val="ro-MD"/>
              </w:rPr>
              <w:t>15:45-15:55</w:t>
            </w:r>
          </w:p>
        </w:tc>
        <w:tc>
          <w:tcPr>
            <w:tcW w:w="7470" w:type="dxa"/>
          </w:tcPr>
          <w:p w14:paraId="4AF5EDE2" w14:textId="288E479A" w:rsidR="005F2C17" w:rsidRPr="008A7AE4" w:rsidRDefault="007C2B4F" w:rsidP="004B4985">
            <w:pPr>
              <w:pBdr>
                <w:top w:val="nil"/>
                <w:left w:val="nil"/>
                <w:bottom w:val="nil"/>
                <w:right w:val="nil"/>
                <w:between w:val="nil"/>
              </w:pBdr>
              <w:rPr>
                <w:rFonts w:ascii="Calibri" w:eastAsia="Calibri" w:hAnsi="Calibri" w:cs="Calibri"/>
                <w:lang w:val="ro-MD"/>
              </w:rPr>
            </w:pPr>
            <w:r w:rsidRPr="008A7AE4">
              <w:rPr>
                <w:rFonts w:ascii="Calibri" w:eastAsia="Calibri" w:hAnsi="Calibri" w:cs="Calibri"/>
                <w:b/>
                <w:lang w:val="ro-MD"/>
              </w:rPr>
              <w:t>Sesiune de întrebări și răspunsuri</w:t>
            </w:r>
            <w:r w:rsidR="00985424" w:rsidRPr="008A7AE4">
              <w:rPr>
                <w:rFonts w:ascii="Calibri" w:eastAsia="Calibri" w:hAnsi="Calibri" w:cs="Calibri"/>
                <w:b/>
                <w:lang w:val="ro-MD"/>
              </w:rPr>
              <w:t xml:space="preserve"> </w:t>
            </w:r>
          </w:p>
        </w:tc>
      </w:tr>
      <w:tr w:rsidR="005F2C17" w:rsidRPr="00D14E33" w14:paraId="15EDC643" w14:textId="77777777" w:rsidTr="00BC4C92">
        <w:trPr>
          <w:cnfStyle w:val="000000010000" w:firstRow="0" w:lastRow="0" w:firstColumn="0" w:lastColumn="0" w:oddVBand="0" w:evenVBand="0" w:oddHBand="0" w:evenHBand="1" w:firstRowFirstColumn="0" w:firstRowLastColumn="0" w:lastRowFirstColumn="0" w:lastRowLastColumn="0"/>
          <w:trHeight w:val="416"/>
        </w:trPr>
        <w:tc>
          <w:tcPr>
            <w:tcW w:w="2126" w:type="dxa"/>
          </w:tcPr>
          <w:p w14:paraId="28BF7B16" w14:textId="77777777" w:rsidR="005F2C17" w:rsidRPr="008A7AE4" w:rsidRDefault="00985424" w:rsidP="004B4985">
            <w:pPr>
              <w:spacing w:before="60"/>
              <w:rPr>
                <w:rFonts w:ascii="Calibri" w:eastAsia="Calibri" w:hAnsi="Calibri" w:cs="Calibri"/>
                <w:lang w:val="ro-MD"/>
              </w:rPr>
            </w:pPr>
            <w:r w:rsidRPr="008A7AE4">
              <w:rPr>
                <w:rFonts w:ascii="Calibri" w:eastAsia="Calibri" w:hAnsi="Calibri" w:cs="Calibri"/>
                <w:b/>
                <w:lang w:val="ro-MD"/>
              </w:rPr>
              <w:t>15:55-16:00</w:t>
            </w:r>
          </w:p>
        </w:tc>
        <w:tc>
          <w:tcPr>
            <w:tcW w:w="7470" w:type="dxa"/>
          </w:tcPr>
          <w:p w14:paraId="54E1C399" w14:textId="790A316A" w:rsidR="005F2C17" w:rsidRPr="008A7AE4" w:rsidRDefault="007C2B4F" w:rsidP="004B4985">
            <w:pPr>
              <w:spacing w:before="60"/>
              <w:rPr>
                <w:rFonts w:ascii="Calibri" w:eastAsia="Calibri" w:hAnsi="Calibri" w:cs="Calibri"/>
                <w:b/>
                <w:lang w:val="ro-MD"/>
              </w:rPr>
            </w:pPr>
            <w:r w:rsidRPr="008A7AE4">
              <w:rPr>
                <w:rFonts w:ascii="Calibri" w:eastAsia="Calibri" w:hAnsi="Calibri" w:cs="Calibri"/>
                <w:b/>
                <w:lang w:val="ro-MD"/>
              </w:rPr>
              <w:t>Observații de încheiere</w:t>
            </w:r>
          </w:p>
          <w:p w14:paraId="74199ECB" w14:textId="6692336F" w:rsidR="005F2C17" w:rsidRPr="003E28A8" w:rsidRDefault="00985424" w:rsidP="004B4985">
            <w:pPr>
              <w:spacing w:before="60"/>
              <w:rPr>
                <w:rFonts w:ascii="Calibri" w:eastAsia="Calibri" w:hAnsi="Calibri" w:cs="Calibri"/>
                <w:lang w:val="ro-MD"/>
              </w:rPr>
            </w:pPr>
            <w:r w:rsidRPr="003E28A8">
              <w:rPr>
                <w:rFonts w:ascii="Calibri" w:eastAsia="Calibri" w:hAnsi="Calibri" w:cs="Calibri"/>
                <w:lang w:val="ro-MD"/>
              </w:rPr>
              <w:lastRenderedPageBreak/>
              <w:t xml:space="preserve">Tatiana </w:t>
            </w:r>
            <w:r w:rsidRPr="003E28A8">
              <w:rPr>
                <w:rFonts w:ascii="Calibri" w:eastAsia="Calibri" w:hAnsi="Calibri" w:cs="Calibri"/>
                <w:b/>
                <w:lang w:val="ro-MD"/>
              </w:rPr>
              <w:t>ECHIM</w:t>
            </w:r>
            <w:r w:rsidRPr="003E28A8">
              <w:rPr>
                <w:rFonts w:ascii="Calibri" w:eastAsia="Calibri" w:hAnsi="Calibri" w:cs="Calibri"/>
                <w:lang w:val="ro-MD"/>
              </w:rPr>
              <w:t xml:space="preserve"> </w:t>
            </w:r>
            <w:r w:rsidR="00A642BB" w:rsidRPr="003E28A8">
              <w:rPr>
                <w:rFonts w:ascii="Calibri" w:eastAsia="Calibri" w:hAnsi="Calibri" w:cs="Calibri"/>
                <w:lang w:val="ro-MD"/>
              </w:rPr>
              <w:t>si T</w:t>
            </w:r>
            <w:r w:rsidR="00A642BB" w:rsidRPr="003E28A8">
              <w:rPr>
                <w:rFonts w:ascii="Calibri" w:eastAsia="Calibri" w:hAnsi="Calibri" w:cs="Calibri"/>
                <w:bCs/>
              </w:rPr>
              <w:t>atiana</w:t>
            </w:r>
            <w:r w:rsidR="00A642BB" w:rsidRPr="003E28A8">
              <w:rPr>
                <w:rFonts w:ascii="Calibri" w:eastAsia="Calibri" w:hAnsi="Calibri" w:cs="Calibri"/>
                <w:b/>
              </w:rPr>
              <w:t xml:space="preserve"> CHERNYAVSKAYA</w:t>
            </w:r>
          </w:p>
        </w:tc>
      </w:tr>
    </w:tbl>
    <w:tbl>
      <w:tblPr>
        <w:tblStyle w:val="a2"/>
        <w:tblW w:w="9299" w:type="dxa"/>
        <w:tblBorders>
          <w:top w:val="single" w:sz="12" w:space="0" w:color="000000"/>
          <w:left w:val="single" w:sz="4" w:space="0" w:color="666666"/>
          <w:bottom w:val="single" w:sz="12" w:space="0" w:color="000000"/>
          <w:right w:val="single" w:sz="4" w:space="0" w:color="666666"/>
          <w:insideH w:val="single" w:sz="4" w:space="0" w:color="95B3D7"/>
          <w:insideV w:val="single" w:sz="4" w:space="0" w:color="95B3D7"/>
        </w:tblBorders>
        <w:tblLayout w:type="fixed"/>
        <w:tblLook w:val="04A0" w:firstRow="1" w:lastRow="0" w:firstColumn="1" w:lastColumn="0" w:noHBand="0" w:noVBand="1"/>
      </w:tblPr>
      <w:tblGrid>
        <w:gridCol w:w="9299"/>
      </w:tblGrid>
      <w:tr w:rsidR="004B4985" w:rsidRPr="0021732E" w14:paraId="7CD49632" w14:textId="77777777" w:rsidTr="00BC4C92">
        <w:trPr>
          <w:cnfStyle w:val="100000000000" w:firstRow="1" w:lastRow="0" w:firstColumn="0" w:lastColumn="0" w:oddVBand="0" w:evenVBand="0" w:oddHBand="0" w:evenHBand="0" w:firstRowFirstColumn="0" w:firstRowLastColumn="0" w:lastRowFirstColumn="0" w:lastRowLastColumn="0"/>
          <w:trHeight w:val="9869"/>
        </w:trPr>
        <w:tc>
          <w:tcPr>
            <w:cnfStyle w:val="001000000000" w:firstRow="0" w:lastRow="0" w:firstColumn="1" w:lastColumn="0" w:oddVBand="0" w:evenVBand="0" w:oddHBand="0" w:evenHBand="0" w:firstRowFirstColumn="0" w:firstRowLastColumn="0" w:lastRowFirstColumn="0" w:lastRowLastColumn="0"/>
            <w:tcW w:w="9299" w:type="dxa"/>
            <w:shd w:val="clear" w:color="auto" w:fill="F8F8F8"/>
          </w:tcPr>
          <w:p w14:paraId="692C5ADE" w14:textId="77777777" w:rsidR="00BC4C92" w:rsidRPr="0021732E" w:rsidRDefault="00BC4C92" w:rsidP="00F666F3">
            <w:pPr>
              <w:tabs>
                <w:tab w:val="left" w:pos="1361"/>
              </w:tabs>
              <w:ind w:right="316"/>
              <w:rPr>
                <w:rFonts w:asciiTheme="minorHAnsi" w:eastAsia="Calibri" w:hAnsiTheme="minorHAnsi" w:cstheme="minorHAnsi"/>
                <w:b/>
                <w:color w:val="1F497D"/>
                <w:sz w:val="32"/>
                <w:szCs w:val="22"/>
                <w:lang w:val="ro-MD"/>
              </w:rPr>
            </w:pPr>
          </w:p>
          <w:p w14:paraId="0147A3C2" w14:textId="35F09261" w:rsidR="007C2B4F" w:rsidRPr="0021732E" w:rsidRDefault="007C2B4F" w:rsidP="00F666F3">
            <w:pPr>
              <w:tabs>
                <w:tab w:val="left" w:pos="1361"/>
              </w:tabs>
              <w:ind w:right="316"/>
              <w:rPr>
                <w:rFonts w:asciiTheme="minorHAnsi" w:eastAsia="Calibri" w:hAnsiTheme="minorHAnsi" w:cstheme="minorHAnsi"/>
                <w:b/>
                <w:color w:val="1F497D"/>
                <w:sz w:val="32"/>
                <w:szCs w:val="22"/>
                <w:lang w:val="ro-MD"/>
              </w:rPr>
            </w:pPr>
            <w:r w:rsidRPr="0021732E">
              <w:rPr>
                <w:rFonts w:asciiTheme="minorHAnsi" w:eastAsia="Calibri" w:hAnsiTheme="minorHAnsi" w:cstheme="minorHAnsi"/>
                <w:b/>
                <w:color w:val="1F497D"/>
                <w:sz w:val="32"/>
                <w:szCs w:val="22"/>
                <w:lang w:val="ro-MD"/>
              </w:rPr>
              <w:t>Îndeplinirea obiectivelor, realizărilor și rezultatelor preconizate</w:t>
            </w:r>
          </w:p>
          <w:p w14:paraId="057B80CE" w14:textId="2F9A82A9" w:rsidR="007C2B4F" w:rsidRPr="0021732E" w:rsidRDefault="007C2B4F" w:rsidP="008A7AE4">
            <w:pPr>
              <w:tabs>
                <w:tab w:val="left" w:pos="1361"/>
              </w:tabs>
              <w:ind w:right="316"/>
              <w:rPr>
                <w:rFonts w:asciiTheme="minorHAnsi" w:eastAsia="Calibri" w:hAnsiTheme="minorHAnsi" w:cstheme="minorHAnsi"/>
                <w:sz w:val="32"/>
                <w:lang w:val="ro-MD"/>
              </w:rPr>
            </w:pPr>
            <w:r w:rsidRPr="0021732E">
              <w:rPr>
                <w:rFonts w:asciiTheme="minorHAnsi" w:eastAsia="Calibri" w:hAnsiTheme="minorHAnsi" w:cstheme="minorHAnsi"/>
                <w:sz w:val="32"/>
                <w:lang w:val="ro-MD"/>
              </w:rPr>
              <w:t xml:space="preserve">Evenimentul își propune să prezinte părților interesate din Republica Moldova impactul potențial al metodologiei amprentei </w:t>
            </w:r>
            <w:r w:rsidR="00AC190C">
              <w:rPr>
                <w:rFonts w:asciiTheme="minorHAnsi" w:eastAsia="Calibri" w:hAnsiTheme="minorHAnsi" w:cstheme="minorHAnsi"/>
                <w:sz w:val="32"/>
                <w:lang w:val="ro-MD"/>
              </w:rPr>
              <w:t>de mediu</w:t>
            </w:r>
            <w:r w:rsidRPr="0021732E">
              <w:rPr>
                <w:rFonts w:asciiTheme="minorHAnsi" w:eastAsia="Calibri" w:hAnsiTheme="minorHAnsi" w:cstheme="minorHAnsi"/>
                <w:sz w:val="32"/>
                <w:lang w:val="ro-MD"/>
              </w:rPr>
              <w:t xml:space="preserve"> a produselor (PEF) asupra economiei naționale, concentrându-se pe industriile care doresc să exporte pe piața Uniunii Europene (UE). Principalele obiective ale evenimentului sunt: </w:t>
            </w:r>
          </w:p>
          <w:p w14:paraId="0A2C6D7B" w14:textId="77777777" w:rsidR="007C2B4F" w:rsidRPr="0021732E" w:rsidRDefault="007C2B4F" w:rsidP="008A7AE4">
            <w:pPr>
              <w:pStyle w:val="Listparagraf"/>
              <w:numPr>
                <w:ilvl w:val="0"/>
                <w:numId w:val="6"/>
              </w:numPr>
              <w:tabs>
                <w:tab w:val="left" w:pos="1361"/>
              </w:tabs>
              <w:ind w:left="104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 xml:space="preserve">Creșterea gradului de conștientizare în rândul participanților și a principalelor părți interesate cu privire la inițiativa Piața Unică a UE pentru Produse Verzi (SMGP), Amprenta de Mediu a Produsului (PEF) și Amprenta de Mediu a Organizației (OEF); </w:t>
            </w:r>
          </w:p>
          <w:p w14:paraId="01F3E9C0" w14:textId="77777777" w:rsidR="007C2B4F" w:rsidRPr="0021732E" w:rsidRDefault="007C2B4F" w:rsidP="008A7AE4">
            <w:pPr>
              <w:pStyle w:val="Listparagraf"/>
              <w:numPr>
                <w:ilvl w:val="0"/>
                <w:numId w:val="6"/>
              </w:numPr>
              <w:tabs>
                <w:tab w:val="left" w:pos="1361"/>
              </w:tabs>
              <w:ind w:left="104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 xml:space="preserve">Demonstrarea aplicării inițiativei PEF și a relației acesteia cu economia circulară și cu pachetul de măsuri Green Deal al UE; </w:t>
            </w:r>
          </w:p>
          <w:p w14:paraId="75CE9C09" w14:textId="77777777" w:rsidR="007C2B4F" w:rsidRPr="0021732E" w:rsidRDefault="007C2B4F" w:rsidP="008A7AE4">
            <w:pPr>
              <w:pStyle w:val="Listparagraf"/>
              <w:numPr>
                <w:ilvl w:val="0"/>
                <w:numId w:val="6"/>
              </w:numPr>
              <w:tabs>
                <w:tab w:val="left" w:pos="1361"/>
              </w:tabs>
              <w:ind w:left="104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 xml:space="preserve">Prezentarea beneficiilor și oportunităților oferite de SMGP și PEF pentru întreprinderile de producție; </w:t>
            </w:r>
          </w:p>
          <w:p w14:paraId="7E349603" w14:textId="77777777" w:rsidR="007C2B4F" w:rsidRPr="0021732E" w:rsidRDefault="007C2B4F" w:rsidP="008A7AE4">
            <w:pPr>
              <w:pStyle w:val="Listparagraf"/>
              <w:numPr>
                <w:ilvl w:val="0"/>
                <w:numId w:val="6"/>
              </w:numPr>
              <w:tabs>
                <w:tab w:val="left" w:pos="1361"/>
              </w:tabs>
              <w:ind w:left="104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Discutând despre potențialul de a introduce piloții PEF în companiile și experții moldoveni.</w:t>
            </w:r>
          </w:p>
          <w:p w14:paraId="66548C88" w14:textId="543562E4" w:rsidR="00BC4C92" w:rsidRPr="0021732E" w:rsidRDefault="00BA089B" w:rsidP="008A7AE4">
            <w:pPr>
              <w:tabs>
                <w:tab w:val="left" w:pos="1361"/>
              </w:tabs>
              <w:ind w:left="32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Rezultatele așteptate sunt o mai bună înțelegere a proceselor legate de produsele și principiile ecologice din Moldova și se concentrează pe beneficiile potențiale ale implementării metodologiei PEF în această țară. Acest lucru va ajuta întreprinderile orientate spre export să își evalueze procesele de producție și să ia în considerare măsuri practice pentru a accesa piața UE</w:t>
            </w:r>
            <w:r w:rsidR="004B4985" w:rsidRPr="0021732E">
              <w:rPr>
                <w:rFonts w:asciiTheme="minorHAnsi" w:eastAsia="Calibri" w:hAnsiTheme="minorHAnsi" w:cstheme="minorHAnsi"/>
                <w:sz w:val="32"/>
                <w:szCs w:val="22"/>
                <w:lang w:val="ro-MD"/>
              </w:rPr>
              <w:t xml:space="preserve">. </w:t>
            </w:r>
          </w:p>
          <w:p w14:paraId="6D036BF6" w14:textId="337E3DE1" w:rsidR="004B4985" w:rsidRPr="0021732E" w:rsidRDefault="00BC4C92" w:rsidP="008A7AE4">
            <w:pPr>
              <w:pBdr>
                <w:top w:val="nil"/>
                <w:left w:val="nil"/>
                <w:bottom w:val="nil"/>
                <w:right w:val="nil"/>
                <w:between w:val="nil"/>
              </w:pBdr>
              <w:tabs>
                <w:tab w:val="left" w:pos="1361"/>
              </w:tabs>
              <w:ind w:right="316"/>
              <w:rPr>
                <w:rFonts w:asciiTheme="minorHAnsi" w:eastAsia="Calibri" w:hAnsiTheme="minorHAnsi" w:cstheme="minorHAnsi"/>
                <w:b/>
                <w:color w:val="1F497D"/>
                <w:sz w:val="32"/>
                <w:szCs w:val="22"/>
                <w:lang w:val="ro-MD"/>
              </w:rPr>
            </w:pPr>
            <w:r w:rsidRPr="0021732E">
              <w:rPr>
                <w:rFonts w:asciiTheme="minorHAnsi" w:eastAsia="Calibri" w:hAnsiTheme="minorHAnsi" w:cstheme="minorHAnsi"/>
                <w:b/>
                <w:color w:val="1F497D"/>
                <w:sz w:val="32"/>
                <w:szCs w:val="22"/>
                <w:lang w:val="ro-MD"/>
              </w:rPr>
              <w:t xml:space="preserve">      </w:t>
            </w:r>
            <w:r w:rsidR="004B4985" w:rsidRPr="0021732E">
              <w:rPr>
                <w:rFonts w:asciiTheme="minorHAnsi" w:eastAsia="Calibri" w:hAnsiTheme="minorHAnsi" w:cstheme="minorHAnsi"/>
                <w:b/>
                <w:color w:val="1F497D"/>
                <w:sz w:val="32"/>
                <w:szCs w:val="22"/>
                <w:lang w:val="ro-MD"/>
              </w:rPr>
              <w:t>Parti</w:t>
            </w:r>
            <w:r w:rsidR="00BA089B" w:rsidRPr="0021732E">
              <w:rPr>
                <w:rFonts w:asciiTheme="minorHAnsi" w:eastAsia="Calibri" w:hAnsiTheme="minorHAnsi" w:cstheme="minorHAnsi"/>
                <w:b/>
                <w:color w:val="1F497D"/>
                <w:sz w:val="32"/>
                <w:szCs w:val="22"/>
                <w:lang w:val="ro-MD"/>
              </w:rPr>
              <w:t>cipanți</w:t>
            </w:r>
          </w:p>
          <w:p w14:paraId="5174D022" w14:textId="1555E248" w:rsidR="00F666F3" w:rsidRPr="0021732E" w:rsidRDefault="00BA089B" w:rsidP="008A7AE4">
            <w:pPr>
              <w:pBdr>
                <w:top w:val="nil"/>
                <w:left w:val="nil"/>
                <w:bottom w:val="nil"/>
                <w:right w:val="nil"/>
                <w:between w:val="nil"/>
              </w:pBdr>
              <w:tabs>
                <w:tab w:val="left" w:pos="1361"/>
              </w:tabs>
              <w:ind w:left="32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 xml:space="preserve">Evenimentul este deschis tuturor părților interesate și care lucrează pe teme legate de economia </w:t>
            </w:r>
            <w:r w:rsidR="002A53E3">
              <w:rPr>
                <w:rFonts w:asciiTheme="minorHAnsi" w:eastAsia="Calibri" w:hAnsiTheme="minorHAnsi" w:cstheme="minorHAnsi"/>
                <w:sz w:val="32"/>
                <w:szCs w:val="22"/>
                <w:lang w:val="ro-MD"/>
              </w:rPr>
              <w:t>verde</w:t>
            </w:r>
            <w:r w:rsidRPr="0021732E">
              <w:rPr>
                <w:rFonts w:asciiTheme="minorHAnsi" w:eastAsia="Calibri" w:hAnsiTheme="minorHAnsi" w:cstheme="minorHAnsi"/>
                <w:sz w:val="32"/>
                <w:szCs w:val="22"/>
                <w:lang w:val="ro-MD"/>
              </w:rPr>
              <w:t>, economia circulară, producți</w:t>
            </w:r>
            <w:r w:rsidR="002A53E3">
              <w:rPr>
                <w:rFonts w:asciiTheme="minorHAnsi" w:eastAsia="Calibri" w:hAnsiTheme="minorHAnsi" w:cstheme="minorHAnsi"/>
                <w:sz w:val="32"/>
                <w:szCs w:val="22"/>
                <w:lang w:val="ro-MD"/>
              </w:rPr>
              <w:t>e</w:t>
            </w:r>
            <w:r w:rsidRPr="0021732E">
              <w:rPr>
                <w:rFonts w:asciiTheme="minorHAnsi" w:eastAsia="Calibri" w:hAnsiTheme="minorHAnsi" w:cstheme="minorHAnsi"/>
                <w:sz w:val="32"/>
                <w:szCs w:val="22"/>
                <w:lang w:val="ro-MD"/>
              </w:rPr>
              <w:t xml:space="preserve"> mai </w:t>
            </w:r>
            <w:r w:rsidR="002A53E3">
              <w:rPr>
                <w:rFonts w:asciiTheme="minorHAnsi" w:eastAsia="Calibri" w:hAnsiTheme="minorHAnsi" w:cstheme="minorHAnsi"/>
                <w:sz w:val="32"/>
                <w:szCs w:val="22"/>
                <w:lang w:val="ro-MD"/>
              </w:rPr>
              <w:t>pură</w:t>
            </w:r>
            <w:r w:rsidR="002A53E3" w:rsidRPr="0021732E">
              <w:rPr>
                <w:rFonts w:asciiTheme="minorHAnsi" w:eastAsia="Calibri" w:hAnsiTheme="minorHAnsi" w:cstheme="minorHAnsi"/>
                <w:sz w:val="32"/>
                <w:szCs w:val="22"/>
                <w:lang w:val="ro-MD"/>
              </w:rPr>
              <w:t xml:space="preserve"> </w:t>
            </w:r>
            <w:r w:rsidRPr="0021732E">
              <w:rPr>
                <w:rFonts w:asciiTheme="minorHAnsi" w:eastAsia="Calibri" w:hAnsiTheme="minorHAnsi" w:cstheme="minorHAnsi"/>
                <w:sz w:val="32"/>
                <w:szCs w:val="22"/>
                <w:lang w:val="ro-MD"/>
              </w:rPr>
              <w:t>și eficientă din punct de vedere al utilizării resurselor și protecția mediului. Publicul țintă al acestui eveniment este format din reprezentanți ai organizațiilor naționale, întreprinderilor industriale, autorităților și agențiilor locale, asociațiilor de afaceri și ONG-urilor. Printre aceștia se numără experți în sectoare sau produse, profesioniști în domeniul sustenabilității, cercetători, factori de decizie politică și alte părți interesate din Moldova. Evenimentul este organizat de UNIDO în colaborare cu PRé Sustainability și consorțiul condus de CIVITTA Armenia, în colaborare cu EcoContact.</w:t>
            </w:r>
          </w:p>
          <w:p w14:paraId="64CA6D06" w14:textId="77777777" w:rsidR="00BC4C92" w:rsidRPr="0021732E" w:rsidRDefault="00BC4C92" w:rsidP="008A7AE4">
            <w:pPr>
              <w:pBdr>
                <w:top w:val="nil"/>
                <w:left w:val="nil"/>
                <w:bottom w:val="nil"/>
                <w:right w:val="nil"/>
                <w:between w:val="nil"/>
              </w:pBdr>
              <w:tabs>
                <w:tab w:val="left" w:pos="1361"/>
              </w:tabs>
              <w:ind w:right="316"/>
              <w:rPr>
                <w:rFonts w:asciiTheme="minorHAnsi" w:eastAsia="Calibri" w:hAnsiTheme="minorHAnsi" w:cstheme="minorHAnsi"/>
                <w:b/>
                <w:color w:val="1F497D"/>
                <w:sz w:val="32"/>
                <w:szCs w:val="22"/>
                <w:lang w:val="ro-MD"/>
              </w:rPr>
            </w:pPr>
          </w:p>
          <w:p w14:paraId="61F166ED" w14:textId="1E029993" w:rsidR="00BC4C92" w:rsidRPr="0021732E" w:rsidRDefault="00BA089B" w:rsidP="008A7AE4">
            <w:pPr>
              <w:pBdr>
                <w:top w:val="nil"/>
                <w:left w:val="nil"/>
                <w:bottom w:val="nil"/>
                <w:right w:val="nil"/>
                <w:between w:val="nil"/>
              </w:pBdr>
              <w:tabs>
                <w:tab w:val="left" w:pos="1361"/>
              </w:tabs>
              <w:ind w:left="323" w:right="316"/>
              <w:rPr>
                <w:rFonts w:asciiTheme="minorHAnsi" w:eastAsia="Calibri" w:hAnsiTheme="minorHAnsi" w:cstheme="minorHAnsi"/>
                <w:b/>
                <w:color w:val="1F497D"/>
                <w:sz w:val="32"/>
                <w:szCs w:val="22"/>
                <w:lang w:val="ro-MD"/>
              </w:rPr>
            </w:pPr>
            <w:r w:rsidRPr="0021732E">
              <w:rPr>
                <w:rFonts w:asciiTheme="minorHAnsi" w:eastAsia="Calibri" w:hAnsiTheme="minorHAnsi" w:cstheme="minorHAnsi"/>
                <w:b/>
                <w:color w:val="1F497D"/>
                <w:sz w:val="32"/>
                <w:szCs w:val="22"/>
                <w:lang w:val="ro-MD"/>
              </w:rPr>
              <w:t>Informații practice</w:t>
            </w:r>
          </w:p>
          <w:p w14:paraId="2009D6A2" w14:textId="7B074BBC" w:rsidR="00BC4C92" w:rsidRPr="0021732E" w:rsidRDefault="00BA089B" w:rsidP="008A7AE4">
            <w:pPr>
              <w:pBdr>
                <w:top w:val="nil"/>
                <w:left w:val="nil"/>
                <w:bottom w:val="nil"/>
                <w:right w:val="nil"/>
                <w:between w:val="nil"/>
              </w:pBdr>
              <w:tabs>
                <w:tab w:val="left" w:pos="1361"/>
              </w:tabs>
              <w:ind w:left="317" w:right="317"/>
              <w:rPr>
                <w:rFonts w:asciiTheme="minorHAnsi" w:eastAsia="Calibri" w:hAnsiTheme="minorHAnsi" w:cstheme="minorHAnsi"/>
                <w:b/>
                <w:color w:val="1F497D"/>
                <w:sz w:val="32"/>
                <w:szCs w:val="22"/>
                <w:lang w:val="ro-MD"/>
              </w:rPr>
            </w:pPr>
            <w:r w:rsidRPr="0021732E">
              <w:rPr>
                <w:rFonts w:asciiTheme="minorHAnsi" w:eastAsia="Calibri" w:hAnsiTheme="minorHAnsi" w:cstheme="minorHAnsi"/>
                <w:sz w:val="32"/>
                <w:szCs w:val="22"/>
                <w:lang w:val="ro-MD"/>
              </w:rPr>
              <w:t xml:space="preserve">Reuniunea va avea loc la 31 martie 2023, în format online (prin Zoom). Se va asigura interpretare simultană în limbile română și engleză. Pentru a vă alătura evenimentului online, vă rugăm să completați </w:t>
            </w:r>
            <w:hyperlink r:id="rId16" w:history="1">
              <w:r w:rsidRPr="0021732E">
                <w:rPr>
                  <w:rStyle w:val="Hyperlink"/>
                  <w:rFonts w:asciiTheme="minorHAnsi" w:eastAsia="Calibri" w:hAnsiTheme="minorHAnsi" w:cstheme="minorHAnsi"/>
                  <w:sz w:val="32"/>
                  <w:szCs w:val="22"/>
                  <w:lang w:val="ro-MD"/>
                </w:rPr>
                <w:t>acest formular.</w:t>
              </w:r>
            </w:hyperlink>
          </w:p>
          <w:p w14:paraId="2EC99D78" w14:textId="2C1CF16F" w:rsidR="004B4985" w:rsidRPr="0021732E" w:rsidRDefault="00BA089B" w:rsidP="008A7AE4">
            <w:pPr>
              <w:pBdr>
                <w:top w:val="nil"/>
                <w:left w:val="nil"/>
                <w:bottom w:val="nil"/>
                <w:right w:val="nil"/>
                <w:between w:val="nil"/>
              </w:pBdr>
              <w:tabs>
                <w:tab w:val="left" w:pos="1361"/>
              </w:tabs>
              <w:ind w:left="323" w:right="316"/>
              <w:rPr>
                <w:rFonts w:asciiTheme="minorHAnsi" w:eastAsia="Calibri" w:hAnsiTheme="minorHAnsi" w:cstheme="minorHAnsi"/>
                <w:b/>
                <w:color w:val="1F497D"/>
                <w:sz w:val="32"/>
                <w:szCs w:val="22"/>
                <w:lang w:val="ro-MD"/>
              </w:rPr>
            </w:pPr>
            <w:r w:rsidRPr="0021732E">
              <w:rPr>
                <w:rFonts w:asciiTheme="minorHAnsi" w:eastAsia="Calibri" w:hAnsiTheme="minorHAnsi" w:cstheme="minorHAnsi"/>
                <w:b/>
                <w:color w:val="1F497D"/>
                <w:sz w:val="32"/>
                <w:szCs w:val="22"/>
                <w:lang w:val="ro-MD"/>
              </w:rPr>
              <w:t>Context</w:t>
            </w:r>
          </w:p>
          <w:p w14:paraId="60FA86FC" w14:textId="77C8EC2B" w:rsidR="00BA089B" w:rsidRPr="0021732E" w:rsidRDefault="00BA089B" w:rsidP="008A7AE4">
            <w:pPr>
              <w:tabs>
                <w:tab w:val="left" w:pos="1361"/>
              </w:tabs>
              <w:ind w:left="32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 xml:space="preserve">Amprenta </w:t>
            </w:r>
            <w:r w:rsidR="00AC190C">
              <w:rPr>
                <w:rFonts w:asciiTheme="minorHAnsi" w:eastAsia="Calibri" w:hAnsiTheme="minorHAnsi" w:cstheme="minorHAnsi"/>
                <w:sz w:val="32"/>
                <w:szCs w:val="22"/>
                <w:lang w:val="ro-MD"/>
              </w:rPr>
              <w:t>de mediu</w:t>
            </w:r>
            <w:r w:rsidRPr="0021732E">
              <w:rPr>
                <w:rFonts w:asciiTheme="minorHAnsi" w:eastAsia="Calibri" w:hAnsiTheme="minorHAnsi" w:cstheme="minorHAnsi"/>
                <w:sz w:val="32"/>
                <w:szCs w:val="22"/>
                <w:lang w:val="ro-MD"/>
              </w:rPr>
              <w:t xml:space="preserve"> a produselor (PEF) este o abordare bazată pe evaluarea ciclului de viață (LCA) pentru a cuantifica impactul de mediu al bunurilor sau serviciilor. Aceasta a fost elaborată de Comisia Europeană pentru a armoniza și îmbunătăți informațiile privind calitatea și durabilitatea </w:t>
            </w:r>
            <w:r w:rsidRPr="0021732E">
              <w:rPr>
                <w:rFonts w:asciiTheme="minorHAnsi" w:eastAsia="Calibri" w:hAnsiTheme="minorHAnsi" w:cstheme="minorHAnsi"/>
                <w:sz w:val="32"/>
                <w:szCs w:val="22"/>
                <w:lang w:val="ro-MD"/>
              </w:rPr>
              <w:lastRenderedPageBreak/>
              <w:t xml:space="preserve">produselor pentru consumatori, încurajând astfel consumul și producția de produse durabile pe piața unică a UE. Metodologia PEF definește modul în care un producător poate calcula și comunica un scor de mediu al unui produs, acoperind întregul său ciclu de viață. Metodologia PEF face posibilă determinarea unei game largi de impacturi asupra mediului, sănătății și resurselor legate de un produs într-o singură evaluare. De asemenea, PEF permite întreprinderilor să îmbunătățească în mod eficient sustenabilitatea lanțului lor de aprovizionare. Un studiu PEF va oferi informații valoroase cu privire la ingredientele, etapele de procesare sau etapele ciclului de viață ale unui produs cu cel mai mare impact; și este, prin urmare, punctul de plecare perfect pentru reducerea impactului produselor asupra mediului. Introducerea și promovarea conceptului și a instrumentelor inițiativei EU Single Market for Green Products (SMGP) reprezintă una dintre componentele EU4Environment, condusă de UNIDO. Aceasta include cartografierea practicilor existente și a barierelor pentru sistemele actuale de etichetare, creșterea gradului de conștientizare și de înțelegere a oportunităților și beneficiilor SMPG și pilotarea amprentei </w:t>
            </w:r>
            <w:r w:rsidR="00AC190C">
              <w:rPr>
                <w:rFonts w:asciiTheme="minorHAnsi" w:eastAsia="Calibri" w:hAnsiTheme="minorHAnsi" w:cstheme="minorHAnsi"/>
                <w:sz w:val="32"/>
                <w:szCs w:val="22"/>
                <w:lang w:val="ro-MD"/>
              </w:rPr>
              <w:t>de mediu</w:t>
            </w:r>
            <w:r w:rsidRPr="0021732E">
              <w:rPr>
                <w:rFonts w:asciiTheme="minorHAnsi" w:eastAsia="Calibri" w:hAnsiTheme="minorHAnsi" w:cstheme="minorHAnsi"/>
                <w:sz w:val="32"/>
                <w:szCs w:val="22"/>
                <w:lang w:val="ro-MD"/>
              </w:rPr>
              <w:t xml:space="preserve"> a produselor (PEF) în anumite industrii.</w:t>
            </w:r>
          </w:p>
          <w:p w14:paraId="0D1E34DE" w14:textId="7EEFE3DE" w:rsidR="00BC4C92" w:rsidRPr="0021732E" w:rsidRDefault="00BA089B" w:rsidP="008A7AE4">
            <w:pPr>
              <w:pBdr>
                <w:top w:val="nil"/>
                <w:left w:val="nil"/>
                <w:bottom w:val="nil"/>
                <w:right w:val="nil"/>
                <w:between w:val="nil"/>
              </w:pBdr>
              <w:tabs>
                <w:tab w:val="left" w:pos="1361"/>
              </w:tabs>
              <w:ind w:left="323" w:right="316"/>
              <w:rPr>
                <w:rFonts w:asciiTheme="minorHAnsi" w:eastAsia="Calibri" w:hAnsiTheme="minorHAnsi" w:cstheme="minorHAnsi"/>
                <w:sz w:val="32"/>
                <w:szCs w:val="22"/>
                <w:lang w:val="ro-MD"/>
              </w:rPr>
            </w:pPr>
            <w:r w:rsidRPr="0021732E">
              <w:rPr>
                <w:rFonts w:asciiTheme="minorHAnsi" w:eastAsia="Calibri" w:hAnsiTheme="minorHAnsi" w:cstheme="minorHAnsi"/>
                <w:sz w:val="32"/>
                <w:szCs w:val="22"/>
                <w:lang w:val="ro-MD"/>
              </w:rPr>
              <w:t xml:space="preserve">Citiți mai multe despre metodologia PEF și despre introducerea acesteia în țările Parteneriatului estic al UE (PaE) </w:t>
            </w:r>
            <w:hyperlink r:id="rId17" w:history="1">
              <w:r w:rsidRPr="0021732E">
                <w:rPr>
                  <w:rStyle w:val="Hyperlink"/>
                  <w:rFonts w:asciiTheme="minorHAnsi" w:eastAsia="Calibri" w:hAnsiTheme="minorHAnsi" w:cstheme="minorHAnsi"/>
                  <w:sz w:val="32"/>
                  <w:szCs w:val="22"/>
                  <w:lang w:val="ro-MD"/>
                </w:rPr>
                <w:t>aici</w:t>
              </w:r>
            </w:hyperlink>
            <w:r w:rsidRPr="0021732E">
              <w:rPr>
                <w:rFonts w:asciiTheme="minorHAnsi" w:eastAsia="Calibri" w:hAnsiTheme="minorHAnsi" w:cstheme="minorHAnsi"/>
                <w:sz w:val="32"/>
                <w:szCs w:val="22"/>
                <w:lang w:val="ro-MD"/>
              </w:rPr>
              <w:t>.</w:t>
            </w:r>
          </w:p>
          <w:p w14:paraId="155E926F" w14:textId="64A19E79" w:rsidR="004B4985" w:rsidRPr="0021732E" w:rsidRDefault="00BA089B" w:rsidP="008A7AE4">
            <w:pPr>
              <w:pBdr>
                <w:top w:val="nil"/>
                <w:left w:val="nil"/>
                <w:bottom w:val="nil"/>
                <w:right w:val="nil"/>
                <w:between w:val="nil"/>
              </w:pBdr>
              <w:tabs>
                <w:tab w:val="left" w:pos="1361"/>
              </w:tabs>
              <w:ind w:left="323" w:right="316"/>
              <w:rPr>
                <w:rFonts w:asciiTheme="minorHAnsi" w:eastAsia="Calibri" w:hAnsiTheme="minorHAnsi" w:cstheme="minorHAnsi"/>
                <w:b/>
                <w:color w:val="1F497D"/>
                <w:sz w:val="32"/>
                <w:szCs w:val="22"/>
                <w:lang w:val="ro-MD"/>
              </w:rPr>
            </w:pPr>
            <w:r w:rsidRPr="0021732E">
              <w:rPr>
                <w:rFonts w:asciiTheme="minorHAnsi" w:eastAsia="Calibri" w:hAnsiTheme="minorHAnsi" w:cstheme="minorHAnsi"/>
                <w:b/>
                <w:color w:val="1F497D"/>
                <w:sz w:val="32"/>
                <w:szCs w:val="22"/>
                <w:lang w:val="ro-MD"/>
              </w:rPr>
              <w:t>Despre</w:t>
            </w:r>
            <w:r w:rsidR="004B4985" w:rsidRPr="0021732E">
              <w:rPr>
                <w:rFonts w:asciiTheme="minorHAnsi" w:eastAsia="Calibri" w:hAnsiTheme="minorHAnsi" w:cstheme="minorHAnsi"/>
                <w:b/>
                <w:color w:val="1F497D"/>
                <w:sz w:val="32"/>
                <w:szCs w:val="22"/>
                <w:lang w:val="ro-MD"/>
              </w:rPr>
              <w:t xml:space="preserve"> EU4Environment</w:t>
            </w:r>
          </w:p>
          <w:p w14:paraId="74E9887E" w14:textId="77777777" w:rsidR="00BA089B" w:rsidRPr="0021732E" w:rsidRDefault="00BA089B" w:rsidP="008A7AE4">
            <w:pPr>
              <w:tabs>
                <w:tab w:val="left" w:pos="1361"/>
              </w:tabs>
              <w:ind w:left="323" w:right="318"/>
              <w:rPr>
                <w:rFonts w:asciiTheme="minorHAnsi" w:eastAsia="Calibri" w:hAnsiTheme="minorHAnsi" w:cstheme="minorHAnsi"/>
                <w:sz w:val="32"/>
                <w:lang w:val="ro-MD"/>
              </w:rPr>
            </w:pPr>
            <w:r w:rsidRPr="0021732E">
              <w:rPr>
                <w:rFonts w:asciiTheme="minorHAnsi" w:eastAsia="Calibri" w:hAnsiTheme="minorHAnsi" w:cstheme="minorHAnsi"/>
                <w:sz w:val="32"/>
                <w:lang w:val="ro-MD"/>
              </w:rPr>
              <w:t xml:space="preserve">Acțiunea "Uniunea Europeană pentru mediu" (EU4Environment - Economie verde) ajută țările din Parteneriatul estic să își păstreze capitalul natural și să sporească bunăstarea oamenilor în ceea ce privește mediul înconjurător, prin sprijinirea acțiunilor legate de mediu, prin demonstrarea și deblocarea oportunităților de creștere mai ecologică și prin stabilirea unor mecanisme pentru o mai bună gestionare a riscurilor și a impactului asupra mediului. </w:t>
            </w:r>
          </w:p>
          <w:p w14:paraId="6C3E6328" w14:textId="77777777" w:rsidR="00BA089B" w:rsidRPr="0021732E" w:rsidRDefault="00BA089B" w:rsidP="008A7AE4">
            <w:pPr>
              <w:tabs>
                <w:tab w:val="left" w:pos="1361"/>
              </w:tabs>
              <w:ind w:left="323" w:right="318"/>
              <w:rPr>
                <w:rFonts w:asciiTheme="minorHAnsi" w:eastAsia="Calibri" w:hAnsiTheme="minorHAnsi" w:cstheme="minorHAnsi"/>
                <w:sz w:val="32"/>
                <w:lang w:val="ro-MD"/>
              </w:rPr>
            </w:pPr>
            <w:r w:rsidRPr="0021732E">
              <w:rPr>
                <w:rFonts w:asciiTheme="minorHAnsi" w:eastAsia="Calibri" w:hAnsiTheme="minorHAnsi" w:cstheme="minorHAnsi"/>
                <w:sz w:val="32"/>
                <w:lang w:val="ro-MD"/>
              </w:rPr>
              <w:t>Este finanțată de Uniunea Europeană și pusă în aplicare de cinci organizații partenere - OCDE, UNECE, UNEP, UNIDO și Banca Mondială - în perioada 2019-2024, cu un buget de aproximativ 20 de milioane EUR.</w:t>
            </w:r>
          </w:p>
          <w:p w14:paraId="7DFCEBCF" w14:textId="6E58DDF2" w:rsidR="004B4985" w:rsidRPr="0021732E" w:rsidRDefault="00BA089B" w:rsidP="008A7AE4">
            <w:pPr>
              <w:tabs>
                <w:tab w:val="left" w:pos="1361"/>
              </w:tabs>
              <w:ind w:left="323" w:right="318"/>
              <w:rPr>
                <w:rStyle w:val="Hyperlink"/>
                <w:rFonts w:asciiTheme="minorHAnsi" w:eastAsia="Calibri" w:hAnsiTheme="minorHAnsi" w:cstheme="minorHAnsi"/>
                <w:sz w:val="32"/>
                <w:szCs w:val="22"/>
                <w:lang w:val="ro-MD"/>
              </w:rPr>
            </w:pPr>
            <w:r w:rsidRPr="0021732E">
              <w:rPr>
                <w:rFonts w:asciiTheme="minorHAnsi" w:eastAsia="Calibri" w:hAnsiTheme="minorHAnsi" w:cstheme="minorHAnsi"/>
                <w:color w:val="auto"/>
                <w:sz w:val="32"/>
                <w:szCs w:val="22"/>
                <w:lang w:val="ro-MD"/>
              </w:rPr>
              <w:t>Pentru mai multe informații vizitați</w:t>
            </w:r>
            <w:r w:rsidR="004B4985" w:rsidRPr="0021732E">
              <w:rPr>
                <w:rFonts w:asciiTheme="minorHAnsi" w:eastAsia="Calibri" w:hAnsiTheme="minorHAnsi" w:cstheme="minorHAnsi"/>
                <w:color w:val="auto"/>
                <w:sz w:val="32"/>
                <w:szCs w:val="22"/>
                <w:lang w:val="ro-MD"/>
              </w:rPr>
              <w:t xml:space="preserve"> </w:t>
            </w:r>
            <w:hyperlink r:id="rId18">
              <w:r w:rsidR="004B4985" w:rsidRPr="0021732E">
                <w:rPr>
                  <w:rFonts w:asciiTheme="minorHAnsi" w:eastAsia="Calibri" w:hAnsiTheme="minorHAnsi" w:cstheme="minorHAnsi"/>
                  <w:color w:val="1155CC"/>
                  <w:sz w:val="32"/>
                  <w:szCs w:val="22"/>
                  <w:u w:val="single"/>
                  <w:lang w:val="ro-MD"/>
                </w:rPr>
                <w:t>www.eu4environment.org</w:t>
              </w:r>
            </w:hyperlink>
            <w:r w:rsidR="004B4985" w:rsidRPr="0021732E">
              <w:rPr>
                <w:rFonts w:asciiTheme="minorHAnsi" w:eastAsia="Calibri" w:hAnsiTheme="minorHAnsi" w:cstheme="minorHAnsi"/>
                <w:sz w:val="32"/>
                <w:szCs w:val="22"/>
                <w:lang w:val="ro-MD"/>
              </w:rPr>
              <w:t xml:space="preserve"> </w:t>
            </w:r>
            <w:r w:rsidRPr="0021732E">
              <w:rPr>
                <w:rFonts w:asciiTheme="minorHAnsi" w:eastAsia="Calibri" w:hAnsiTheme="minorHAnsi" w:cstheme="minorHAnsi"/>
                <w:sz w:val="32"/>
                <w:szCs w:val="22"/>
                <w:lang w:val="ro-MD"/>
              </w:rPr>
              <w:t>și</w:t>
            </w:r>
            <w:r w:rsidR="004B4985" w:rsidRPr="0021732E">
              <w:rPr>
                <w:rFonts w:asciiTheme="minorHAnsi" w:eastAsia="Calibri" w:hAnsiTheme="minorHAnsi" w:cstheme="minorHAnsi"/>
                <w:sz w:val="32"/>
                <w:szCs w:val="22"/>
                <w:lang w:val="ro-MD"/>
              </w:rPr>
              <w:t xml:space="preserve"> </w:t>
            </w:r>
            <w:r w:rsidR="004B4985" w:rsidRPr="0021732E">
              <w:rPr>
                <w:rFonts w:asciiTheme="minorHAnsi" w:eastAsia="Calibri" w:hAnsiTheme="minorHAnsi" w:cstheme="minorHAnsi"/>
                <w:sz w:val="32"/>
                <w:lang w:val="ro-MD"/>
              </w:rPr>
              <w:fldChar w:fldCharType="begin"/>
            </w:r>
            <w:r w:rsidR="004B4985" w:rsidRPr="0021732E">
              <w:rPr>
                <w:rFonts w:asciiTheme="minorHAnsi" w:eastAsia="Calibri" w:hAnsiTheme="minorHAnsi" w:cstheme="minorHAnsi"/>
                <w:sz w:val="32"/>
                <w:szCs w:val="22"/>
                <w:lang w:val="ro-MD"/>
              </w:rPr>
              <w:instrText xml:space="preserve"> HYPERLINK "https://odimm.md/en/home-recp" </w:instrText>
            </w:r>
            <w:r w:rsidR="004B4985" w:rsidRPr="0021732E">
              <w:rPr>
                <w:rFonts w:asciiTheme="minorHAnsi" w:eastAsia="Calibri" w:hAnsiTheme="minorHAnsi" w:cstheme="minorHAnsi"/>
                <w:sz w:val="32"/>
                <w:lang w:val="ro-MD"/>
              </w:rPr>
            </w:r>
            <w:r w:rsidR="004B4985" w:rsidRPr="0021732E">
              <w:rPr>
                <w:rFonts w:asciiTheme="minorHAnsi" w:eastAsia="Calibri" w:hAnsiTheme="minorHAnsi" w:cstheme="minorHAnsi"/>
                <w:sz w:val="32"/>
                <w:lang w:val="ro-MD"/>
              </w:rPr>
              <w:fldChar w:fldCharType="separate"/>
            </w:r>
            <w:r w:rsidR="004B4985" w:rsidRPr="0021732E">
              <w:rPr>
                <w:rStyle w:val="Hyperlink"/>
                <w:rFonts w:asciiTheme="minorHAnsi" w:eastAsia="Calibri" w:hAnsiTheme="minorHAnsi" w:cstheme="minorHAnsi"/>
                <w:sz w:val="32"/>
                <w:szCs w:val="22"/>
                <w:lang w:val="ro-MD"/>
              </w:rPr>
              <w:t>https://odimm.md/en/home-recp</w:t>
            </w:r>
          </w:p>
          <w:p w14:paraId="6AEF63CD" w14:textId="54AF7ABC" w:rsidR="004B4985" w:rsidRPr="0021732E" w:rsidRDefault="004B4985" w:rsidP="008A7AE4">
            <w:pPr>
              <w:pBdr>
                <w:top w:val="nil"/>
                <w:left w:val="nil"/>
                <w:bottom w:val="nil"/>
                <w:right w:val="nil"/>
                <w:between w:val="nil"/>
              </w:pBdr>
              <w:tabs>
                <w:tab w:val="left" w:pos="1361"/>
              </w:tabs>
              <w:ind w:right="318"/>
              <w:rPr>
                <w:rFonts w:asciiTheme="minorHAnsi" w:eastAsia="Calibri" w:hAnsiTheme="minorHAnsi" w:cstheme="minorHAnsi"/>
                <w:sz w:val="32"/>
                <w:szCs w:val="22"/>
                <w:lang w:val="ro-MD"/>
              </w:rPr>
            </w:pPr>
            <w:r w:rsidRPr="0021732E">
              <w:rPr>
                <w:rFonts w:asciiTheme="minorHAnsi" w:eastAsia="Calibri" w:hAnsiTheme="minorHAnsi" w:cstheme="minorHAnsi"/>
                <w:sz w:val="32"/>
                <w:lang w:val="ro-MD"/>
              </w:rPr>
              <w:fldChar w:fldCharType="end"/>
            </w:r>
            <w:r w:rsidR="00F666F3" w:rsidRPr="0021732E">
              <w:rPr>
                <w:rFonts w:asciiTheme="minorHAnsi" w:eastAsia="Calibri" w:hAnsiTheme="minorHAnsi" w:cstheme="minorHAnsi"/>
                <w:color w:val="auto"/>
                <w:sz w:val="32"/>
                <w:szCs w:val="22"/>
                <w:lang w:val="ro-MD"/>
              </w:rPr>
              <w:t xml:space="preserve">     </w:t>
            </w:r>
            <w:r w:rsidR="00BC4C92" w:rsidRPr="0021732E">
              <w:rPr>
                <w:rFonts w:asciiTheme="minorHAnsi" w:eastAsia="Calibri" w:hAnsiTheme="minorHAnsi" w:cstheme="minorHAnsi"/>
                <w:color w:val="auto"/>
                <w:sz w:val="32"/>
                <w:szCs w:val="22"/>
                <w:lang w:val="ro-MD"/>
              </w:rPr>
              <w:t xml:space="preserve">  </w:t>
            </w:r>
            <w:r w:rsidR="00BA089B" w:rsidRPr="0021732E">
              <w:rPr>
                <w:rFonts w:asciiTheme="minorHAnsi" w:eastAsia="Calibri" w:hAnsiTheme="minorHAnsi" w:cstheme="minorHAnsi"/>
                <w:sz w:val="32"/>
                <w:szCs w:val="22"/>
                <w:lang w:val="ro-MD"/>
              </w:rPr>
              <w:t>Pentru alte întrebări, va rugăm contactați</w:t>
            </w:r>
            <w:r w:rsidRPr="0021732E">
              <w:rPr>
                <w:rFonts w:asciiTheme="minorHAnsi" w:eastAsia="Calibri" w:hAnsiTheme="minorHAnsi" w:cstheme="minorHAnsi"/>
                <w:sz w:val="32"/>
                <w:szCs w:val="22"/>
                <w:lang w:val="ro-MD"/>
              </w:rPr>
              <w:t>:</w:t>
            </w:r>
            <w:r w:rsidRPr="0021732E">
              <w:rPr>
                <w:rFonts w:asciiTheme="minorHAnsi" w:eastAsia="Calibri" w:hAnsiTheme="minorHAnsi" w:cstheme="minorHAnsi"/>
                <w:color w:val="2B3ECD"/>
                <w:sz w:val="32"/>
                <w:szCs w:val="22"/>
                <w:lang w:val="ro-MD"/>
              </w:rPr>
              <w:t xml:space="preserve"> t.</w:t>
            </w:r>
            <w:hyperlink r:id="rId19">
              <w:r w:rsidRPr="0021732E">
                <w:rPr>
                  <w:rFonts w:asciiTheme="minorHAnsi" w:eastAsia="Calibri" w:hAnsiTheme="minorHAnsi" w:cstheme="minorHAnsi"/>
                  <w:color w:val="1155CC"/>
                  <w:sz w:val="32"/>
                  <w:szCs w:val="22"/>
                  <w:u w:val="single"/>
                  <w:lang w:val="ro-MD"/>
                </w:rPr>
                <w:t>chernyavskaya@unido.org</w:t>
              </w:r>
            </w:hyperlink>
          </w:p>
        </w:tc>
      </w:tr>
    </w:tbl>
    <w:p w14:paraId="0292FD92" w14:textId="77777777" w:rsidR="005F2C17" w:rsidRPr="0021732E" w:rsidRDefault="005F2C17" w:rsidP="0019102F">
      <w:pPr>
        <w:jc w:val="left"/>
        <w:rPr>
          <w:rFonts w:ascii="Calibri" w:eastAsia="Calibri" w:hAnsi="Calibri" w:cs="Calibri"/>
          <w:b/>
          <w:color w:val="0070C0"/>
          <w:lang w:val="ro-MD"/>
        </w:rPr>
      </w:pPr>
    </w:p>
    <w:sectPr w:rsidR="005F2C17" w:rsidRPr="0021732E" w:rsidSect="00D14E33">
      <w:headerReference w:type="even" r:id="rId20"/>
      <w:headerReference w:type="default" r:id="rId21"/>
      <w:footerReference w:type="even" r:id="rId22"/>
      <w:footerReference w:type="default" r:id="rId23"/>
      <w:headerReference w:type="first" r:id="rId24"/>
      <w:footerReference w:type="first" r:id="rId25"/>
      <w:pgSz w:w="11907" w:h="16840"/>
      <w:pgMar w:top="1135" w:right="1304" w:bottom="709" w:left="1304" w:header="851" w:footer="63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4DE7E" w14:textId="77777777" w:rsidR="005247A0" w:rsidRDefault="005247A0">
      <w:r>
        <w:separator/>
      </w:r>
    </w:p>
  </w:endnote>
  <w:endnote w:type="continuationSeparator" w:id="0">
    <w:p w14:paraId="1F048825" w14:textId="77777777" w:rsidR="005247A0" w:rsidRDefault="00524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rrow"/>
    <w:panose1 w:val="020B0606020202030204"/>
    <w:charset w:val="00"/>
    <w:family w:val="swiss"/>
    <w:pitch w:val="variable"/>
    <w:sig w:usb0="00000287" w:usb1="00000800" w:usb2="00000000" w:usb3="00000000" w:csb0="0000009F" w:csb1="00000000"/>
  </w:font>
  <w:font w:name="Georgia">
    <w:altName w:val="﷽﷽﷽﷽﷽﷽﷽﷽"/>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Bernini Sans Light">
    <w:altName w:val="Arial"/>
    <w:panose1 w:val="00000000000000000000"/>
    <w:charset w:val="00"/>
    <w:family w:val="roman"/>
    <w:notTrueType/>
    <w:pitch w:val="default"/>
  </w:font>
  <w:font w:name="Caecilia LT Std Roman">
    <w:panose1 w:val="00000000000000000000"/>
    <w:charset w:val="00"/>
    <w:family w:val="roman"/>
    <w:notTrueType/>
    <w:pitch w:val="default"/>
  </w:font>
  <w:font w:name="Bernini Sans">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tatLink">
    <w:altName w:val="MV Bol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5D8AB" w14:textId="77777777" w:rsidR="005F2C17" w:rsidRDefault="00985424">
    <w:pPr>
      <w:pBdr>
        <w:top w:val="nil"/>
        <w:left w:val="nil"/>
        <w:bottom w:val="nil"/>
        <w:right w:val="nil"/>
        <w:between w:val="nil"/>
      </w:pBdr>
      <w:jc w:val="right"/>
      <w:rPr>
        <w:smallCaps/>
        <w:color w:val="000000"/>
        <w:sz w:val="16"/>
        <w:szCs w:val="16"/>
      </w:rPr>
    </w:pPr>
    <w:r>
      <w:rPr>
        <w:smallCaps/>
        <w:color w:val="000000"/>
        <w:sz w:val="16"/>
        <w:szCs w:val="16"/>
      </w:rPr>
      <w:t xml:space="preserve"> </w:t>
    </w:r>
  </w:p>
  <w:p w14:paraId="6835D543" w14:textId="77777777" w:rsidR="005F2C17" w:rsidRDefault="00985424">
    <w:pPr>
      <w:pBdr>
        <w:top w:val="nil"/>
        <w:left w:val="nil"/>
        <w:bottom w:val="nil"/>
        <w:right w:val="nil"/>
        <w:between w:val="nil"/>
      </w:pBdr>
      <w:jc w:val="left"/>
      <w:rPr>
        <w:color w:val="000000"/>
        <w:sz w:val="16"/>
        <w:szCs w:val="16"/>
      </w:rPr>
    </w:pPr>
    <w:r>
      <w:rPr>
        <w:color w:val="00000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3B8E6" w14:textId="77777777" w:rsidR="005F2C17" w:rsidRDefault="00985424">
    <w:pPr>
      <w:pBdr>
        <w:top w:val="nil"/>
        <w:left w:val="nil"/>
        <w:bottom w:val="nil"/>
        <w:right w:val="nil"/>
        <w:between w:val="nil"/>
      </w:pBdr>
      <w:jc w:val="left"/>
      <w:rPr>
        <w:smallCaps/>
        <w:color w:val="000000"/>
        <w:sz w:val="16"/>
        <w:szCs w:val="16"/>
      </w:rPr>
    </w:pPr>
    <w:r>
      <w:rPr>
        <w:smallCaps/>
        <w:color w:val="000000"/>
        <w:sz w:val="16"/>
        <w:szCs w:val="16"/>
      </w:rPr>
      <w:t xml:space="preserve"> </w:t>
    </w:r>
  </w:p>
  <w:p w14:paraId="0AD927E6" w14:textId="77777777" w:rsidR="005F2C17" w:rsidRDefault="00985424">
    <w:pPr>
      <w:pBdr>
        <w:top w:val="nil"/>
        <w:left w:val="nil"/>
        <w:bottom w:val="nil"/>
        <w:right w:val="nil"/>
        <w:between w:val="nil"/>
      </w:pBdr>
      <w:jc w:val="right"/>
      <w:rPr>
        <w:color w:val="000000"/>
        <w:sz w:val="12"/>
        <w:szCs w:val="12"/>
      </w:rPr>
    </w:pP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63962" w14:textId="77777777" w:rsidR="005F2C17" w:rsidRDefault="00985424">
    <w:pPr>
      <w:pBdr>
        <w:top w:val="nil"/>
        <w:left w:val="nil"/>
        <w:bottom w:val="nil"/>
        <w:right w:val="nil"/>
        <w:between w:val="nil"/>
      </w:pBdr>
      <w:jc w:val="center"/>
      <w:rPr>
        <w:smallCaps/>
        <w:color w:val="000000"/>
        <w:sz w:val="16"/>
        <w:szCs w:val="16"/>
      </w:rPr>
    </w:pPr>
    <w:r>
      <w:rPr>
        <w:smallCaps/>
        <w:noProof/>
        <w:color w:val="000000"/>
        <w:sz w:val="16"/>
        <w:szCs w:val="16"/>
        <w:lang w:val="en-US"/>
      </w:rPr>
      <w:drawing>
        <wp:inline distT="0" distB="0" distL="0" distR="0" wp14:anchorId="599C4B62" wp14:editId="5C04E01E">
          <wp:extent cx="5904865" cy="759433"/>
          <wp:effectExtent l="0" t="0" r="0" b="0"/>
          <wp:docPr id="18" name="Picture 18" descr="S:\Applic\GGGR\EAP Task Force\EU4Environment\6_Communication &amp; visibility\Action visibility and templates\1_Logos to use\footer - partner logos\EU4E 5 partner logos.png"/>
          <wp:cNvGraphicFramePr/>
          <a:graphic xmlns:a="http://schemas.openxmlformats.org/drawingml/2006/main">
            <a:graphicData uri="http://schemas.openxmlformats.org/drawingml/2006/picture">
              <pic:pic xmlns:pic="http://schemas.openxmlformats.org/drawingml/2006/picture">
                <pic:nvPicPr>
                  <pic:cNvPr id="0" name="image1.png" descr="S:\Applic\GGGR\EAP Task Force\EU4Environment\6_Communication &amp; visibility\Action visibility and templates\1_Logos to use\footer - partner logos\EU4E 5 partner logos.png"/>
                  <pic:cNvPicPr preferRelativeResize="0"/>
                </pic:nvPicPr>
                <pic:blipFill>
                  <a:blip r:embed="rId1"/>
                  <a:srcRect/>
                  <a:stretch>
                    <a:fillRect/>
                  </a:stretch>
                </pic:blipFill>
                <pic:spPr>
                  <a:xfrm>
                    <a:off x="0" y="0"/>
                    <a:ext cx="5904865" cy="759433"/>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3ECD9" w14:textId="77777777" w:rsidR="005247A0" w:rsidRDefault="005247A0">
      <w:r>
        <w:separator/>
      </w:r>
    </w:p>
  </w:footnote>
  <w:footnote w:type="continuationSeparator" w:id="0">
    <w:p w14:paraId="1AFD6025" w14:textId="77777777" w:rsidR="005247A0" w:rsidRDefault="00524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75BD" w14:textId="77777777" w:rsidR="005F2C17" w:rsidRDefault="00985424">
    <w:pPr>
      <w:pBdr>
        <w:top w:val="nil"/>
        <w:left w:val="nil"/>
        <w:bottom w:val="single" w:sz="4" w:space="0" w:color="000000"/>
        <w:right w:val="nil"/>
        <w:between w:val="nil"/>
      </w:pBdr>
      <w:jc w:val="left"/>
      <w:rPr>
        <w:smallCaps/>
        <w:color w:val="000000"/>
        <w:sz w:val="18"/>
        <w:szCs w:val="18"/>
      </w:rPr>
    </w:pPr>
    <w:r>
      <w:rPr>
        <w:b/>
        <w:color w:val="000000"/>
      </w:rPr>
      <w:fldChar w:fldCharType="begin"/>
    </w:r>
    <w:r>
      <w:rPr>
        <w:b/>
        <w:color w:val="000000"/>
      </w:rPr>
      <w:instrText>PAGE</w:instrText>
    </w:r>
    <w:r>
      <w:rPr>
        <w:b/>
        <w:color w:val="000000"/>
      </w:rPr>
      <w:fldChar w:fldCharType="separate"/>
    </w:r>
    <w:r w:rsidR="00D9799D">
      <w:rPr>
        <w:b/>
        <w:noProof/>
        <w:color w:val="000000"/>
      </w:rPr>
      <w:t>4</w:t>
    </w:r>
    <w:r>
      <w:rPr>
        <w:b/>
        <w:color w:val="000000"/>
      </w:rPr>
      <w:fldChar w:fldCharType="end"/>
    </w:r>
    <w:r>
      <w:rPr>
        <w:b/>
        <w:color w:val="000000"/>
      </w:rPr>
      <w:t xml:space="preserve"> </w:t>
    </w:r>
    <w:r>
      <w:rPr>
        <w:rFonts w:ascii="Courier New" w:eastAsia="Courier New" w:hAnsi="Courier New" w:cs="Courier New"/>
        <w:b/>
        <w:color w:val="000000"/>
      </w:rPr>
      <w:t xml:space="preserve">│ </w:t>
    </w:r>
    <w:r>
      <w:rPr>
        <w:color w:val="000000"/>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4BE29" w14:textId="77777777" w:rsidR="005F2C17" w:rsidRDefault="00985424">
    <w:pPr>
      <w:pBdr>
        <w:top w:val="nil"/>
        <w:left w:val="nil"/>
        <w:bottom w:val="single" w:sz="4" w:space="0" w:color="000000"/>
        <w:right w:val="nil"/>
        <w:between w:val="nil"/>
      </w:pBdr>
      <w:jc w:val="right"/>
      <w:rPr>
        <w:b/>
        <w:color w:val="000000"/>
      </w:rPr>
    </w:pPr>
    <w:r>
      <w:rPr>
        <w:color w:val="000000"/>
        <w:sz w:val="18"/>
        <w:szCs w:val="18"/>
      </w:rPr>
      <w:t xml:space="preserve"> </w:t>
    </w:r>
    <w:r>
      <w:rPr>
        <w:rFonts w:ascii="Courier New" w:eastAsia="Courier New" w:hAnsi="Courier New" w:cs="Courier New"/>
        <w:b/>
        <w:color w:val="000000"/>
      </w:rPr>
      <w:t xml:space="preserve"> │</w:t>
    </w:r>
    <w:r>
      <w:rPr>
        <w:b/>
        <w:color w:val="000000"/>
      </w:rPr>
      <w:t xml:space="preserve"> </w:t>
    </w:r>
    <w:r>
      <w:rPr>
        <w:b/>
        <w:color w:val="000000"/>
      </w:rPr>
      <w:fldChar w:fldCharType="begin"/>
    </w:r>
    <w:r>
      <w:rPr>
        <w:b/>
        <w:color w:val="000000"/>
      </w:rPr>
      <w:instrText>PAGE</w:instrText>
    </w:r>
    <w:r>
      <w:rPr>
        <w:b/>
        <w:color w:val="000000"/>
      </w:rPr>
      <w:fldChar w:fldCharType="separate"/>
    </w:r>
    <w:r w:rsidR="00D9799D">
      <w:rPr>
        <w:b/>
        <w:noProof/>
        <w:color w:val="000000"/>
      </w:rPr>
      <w:t>3</w:t>
    </w:r>
    <w:r>
      <w:rPr>
        <w:b/>
        <w:color w:val="000000"/>
      </w:rPr>
      <w:fldChar w:fldCharType="end"/>
    </w:r>
  </w:p>
  <w:p w14:paraId="597FF9A5" w14:textId="77777777" w:rsidR="005F2C17" w:rsidRDefault="005F2C17">
    <w:pPr>
      <w:pBdr>
        <w:top w:val="nil"/>
        <w:left w:val="nil"/>
        <w:bottom w:val="single" w:sz="4" w:space="0" w:color="000000"/>
        <w:right w:val="nil"/>
        <w:between w:val="nil"/>
      </w:pBdr>
      <w:jc w:val="right"/>
      <w:rPr>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0585C" w14:textId="77777777" w:rsidR="005F2C17" w:rsidRDefault="005F2C17">
    <w:pPr>
      <w:pBdr>
        <w:top w:val="nil"/>
        <w:left w:val="nil"/>
        <w:bottom w:val="nil"/>
        <w:right w:val="nil"/>
        <w:between w:val="nil"/>
      </w:pBdr>
      <w:tabs>
        <w:tab w:val="center" w:pos="4680"/>
        <w:tab w:val="right" w:pos="9360"/>
      </w:tabs>
      <w:jc w:val="center"/>
      <w:rPr>
        <w:color w:val="000000"/>
      </w:rPr>
    </w:pPr>
  </w:p>
  <w:p w14:paraId="4D0AAE84" w14:textId="77777777" w:rsidR="005F2C17" w:rsidRDefault="00985424">
    <w:pPr>
      <w:pBdr>
        <w:top w:val="nil"/>
        <w:left w:val="nil"/>
        <w:bottom w:val="nil"/>
        <w:right w:val="nil"/>
        <w:between w:val="nil"/>
      </w:pBdr>
      <w:tabs>
        <w:tab w:val="center" w:pos="4680"/>
        <w:tab w:val="right" w:pos="9360"/>
      </w:tabs>
      <w:jc w:val="center"/>
      <w:rPr>
        <w:color w:val="000000"/>
      </w:rPr>
    </w:pPr>
    <w:r>
      <w:rPr>
        <w:noProof/>
        <w:color w:val="000000"/>
        <w:lang w:val="en-US"/>
      </w:rPr>
      <w:drawing>
        <wp:inline distT="0" distB="0" distL="0" distR="0" wp14:anchorId="336627FB" wp14:editId="7118A5C4">
          <wp:extent cx="5904865" cy="1012944"/>
          <wp:effectExtent l="0" t="0" r="0" b="0"/>
          <wp:docPr id="17" name="Picture 17" descr="S:\Applic\GGGR\EAP Task Force\EU4Environment\7_Communication &amp; visibility\Action visuals and templates\1_Logos to use\header - eu4env\EU4E masthead [EU4Env] - Copy.png"/>
          <wp:cNvGraphicFramePr/>
          <a:graphic xmlns:a="http://schemas.openxmlformats.org/drawingml/2006/main">
            <a:graphicData uri="http://schemas.openxmlformats.org/drawingml/2006/picture">
              <pic:pic xmlns:pic="http://schemas.openxmlformats.org/drawingml/2006/picture">
                <pic:nvPicPr>
                  <pic:cNvPr id="0" name="image3.png" descr="S:\Applic\GGGR\EAP Task Force\EU4Environment\7_Communication &amp; visibility\Action visuals and templates\1_Logos to use\header - eu4env\EU4E masthead [EU4Env] - Copy.png"/>
                  <pic:cNvPicPr preferRelativeResize="0"/>
                </pic:nvPicPr>
                <pic:blipFill>
                  <a:blip r:embed="rId1"/>
                  <a:srcRect/>
                  <a:stretch>
                    <a:fillRect/>
                  </a:stretch>
                </pic:blipFill>
                <pic:spPr>
                  <a:xfrm>
                    <a:off x="0" y="0"/>
                    <a:ext cx="5904865" cy="101294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943B4F"/>
    <w:multiLevelType w:val="hybridMultilevel"/>
    <w:tmpl w:val="1CDED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C86C9E"/>
    <w:multiLevelType w:val="hybridMultilevel"/>
    <w:tmpl w:val="58A04C9A"/>
    <w:lvl w:ilvl="0" w:tplc="04090001">
      <w:start w:val="1"/>
      <w:numFmt w:val="bullet"/>
      <w:lvlText w:val=""/>
      <w:lvlJc w:val="left"/>
      <w:pPr>
        <w:ind w:left="1043" w:hanging="360"/>
      </w:pPr>
      <w:rPr>
        <w:rFonts w:ascii="Symbol" w:hAnsi="Symbol" w:hint="default"/>
      </w:rPr>
    </w:lvl>
    <w:lvl w:ilvl="1" w:tplc="04090003" w:tentative="1">
      <w:start w:val="1"/>
      <w:numFmt w:val="bullet"/>
      <w:lvlText w:val="o"/>
      <w:lvlJc w:val="left"/>
      <w:pPr>
        <w:ind w:left="1763" w:hanging="360"/>
      </w:pPr>
      <w:rPr>
        <w:rFonts w:ascii="Courier New" w:hAnsi="Courier New" w:cs="Courier New" w:hint="default"/>
      </w:rPr>
    </w:lvl>
    <w:lvl w:ilvl="2" w:tplc="04090005" w:tentative="1">
      <w:start w:val="1"/>
      <w:numFmt w:val="bullet"/>
      <w:lvlText w:val=""/>
      <w:lvlJc w:val="left"/>
      <w:pPr>
        <w:ind w:left="2483" w:hanging="360"/>
      </w:pPr>
      <w:rPr>
        <w:rFonts w:ascii="Wingdings" w:hAnsi="Wingdings" w:hint="default"/>
      </w:rPr>
    </w:lvl>
    <w:lvl w:ilvl="3" w:tplc="04090001" w:tentative="1">
      <w:start w:val="1"/>
      <w:numFmt w:val="bullet"/>
      <w:lvlText w:val=""/>
      <w:lvlJc w:val="left"/>
      <w:pPr>
        <w:ind w:left="3203" w:hanging="360"/>
      </w:pPr>
      <w:rPr>
        <w:rFonts w:ascii="Symbol" w:hAnsi="Symbol" w:hint="default"/>
      </w:rPr>
    </w:lvl>
    <w:lvl w:ilvl="4" w:tplc="04090003" w:tentative="1">
      <w:start w:val="1"/>
      <w:numFmt w:val="bullet"/>
      <w:lvlText w:val="o"/>
      <w:lvlJc w:val="left"/>
      <w:pPr>
        <w:ind w:left="3923" w:hanging="360"/>
      </w:pPr>
      <w:rPr>
        <w:rFonts w:ascii="Courier New" w:hAnsi="Courier New" w:cs="Courier New" w:hint="default"/>
      </w:rPr>
    </w:lvl>
    <w:lvl w:ilvl="5" w:tplc="04090005" w:tentative="1">
      <w:start w:val="1"/>
      <w:numFmt w:val="bullet"/>
      <w:lvlText w:val=""/>
      <w:lvlJc w:val="left"/>
      <w:pPr>
        <w:ind w:left="4643" w:hanging="360"/>
      </w:pPr>
      <w:rPr>
        <w:rFonts w:ascii="Wingdings" w:hAnsi="Wingdings" w:hint="default"/>
      </w:rPr>
    </w:lvl>
    <w:lvl w:ilvl="6" w:tplc="04090001" w:tentative="1">
      <w:start w:val="1"/>
      <w:numFmt w:val="bullet"/>
      <w:lvlText w:val=""/>
      <w:lvlJc w:val="left"/>
      <w:pPr>
        <w:ind w:left="5363" w:hanging="360"/>
      </w:pPr>
      <w:rPr>
        <w:rFonts w:ascii="Symbol" w:hAnsi="Symbol" w:hint="default"/>
      </w:rPr>
    </w:lvl>
    <w:lvl w:ilvl="7" w:tplc="04090003" w:tentative="1">
      <w:start w:val="1"/>
      <w:numFmt w:val="bullet"/>
      <w:lvlText w:val="o"/>
      <w:lvlJc w:val="left"/>
      <w:pPr>
        <w:ind w:left="6083" w:hanging="360"/>
      </w:pPr>
      <w:rPr>
        <w:rFonts w:ascii="Courier New" w:hAnsi="Courier New" w:cs="Courier New" w:hint="default"/>
      </w:rPr>
    </w:lvl>
    <w:lvl w:ilvl="8" w:tplc="04090005" w:tentative="1">
      <w:start w:val="1"/>
      <w:numFmt w:val="bullet"/>
      <w:lvlText w:val=""/>
      <w:lvlJc w:val="left"/>
      <w:pPr>
        <w:ind w:left="6803" w:hanging="360"/>
      </w:pPr>
      <w:rPr>
        <w:rFonts w:ascii="Wingdings" w:hAnsi="Wingdings" w:hint="default"/>
      </w:rPr>
    </w:lvl>
  </w:abstractNum>
  <w:abstractNum w:abstractNumId="2" w15:restartNumberingAfterBreak="0">
    <w:nsid w:val="31B76693"/>
    <w:multiLevelType w:val="multilevel"/>
    <w:tmpl w:val="D1D427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4245245E"/>
    <w:multiLevelType w:val="multilevel"/>
    <w:tmpl w:val="D22CA1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AB80F3C"/>
    <w:multiLevelType w:val="multilevel"/>
    <w:tmpl w:val="2758C4BC"/>
    <w:lvl w:ilvl="0">
      <w:start w:val="1"/>
      <w:numFmt w:val="decimal"/>
      <w:pStyle w:val="Titlu1"/>
      <w:lvlText w:val="%1."/>
      <w:lvlJc w:val="left"/>
      <w:pPr>
        <w:tabs>
          <w:tab w:val="num" w:pos="720"/>
        </w:tabs>
        <w:ind w:left="720" w:hanging="720"/>
      </w:pPr>
    </w:lvl>
    <w:lvl w:ilvl="1">
      <w:start w:val="1"/>
      <w:numFmt w:val="decimal"/>
      <w:pStyle w:val="Titlu2"/>
      <w:lvlText w:val="%2."/>
      <w:lvlJc w:val="left"/>
      <w:pPr>
        <w:tabs>
          <w:tab w:val="num" w:pos="1440"/>
        </w:tabs>
        <w:ind w:left="1440" w:hanging="720"/>
      </w:pPr>
    </w:lvl>
    <w:lvl w:ilvl="2">
      <w:start w:val="1"/>
      <w:numFmt w:val="decimal"/>
      <w:pStyle w:val="Titlu3"/>
      <w:lvlText w:val="%3."/>
      <w:lvlJc w:val="left"/>
      <w:pPr>
        <w:tabs>
          <w:tab w:val="num" w:pos="2160"/>
        </w:tabs>
        <w:ind w:left="2160" w:hanging="720"/>
      </w:pPr>
    </w:lvl>
    <w:lvl w:ilvl="3">
      <w:start w:val="1"/>
      <w:numFmt w:val="decimal"/>
      <w:pStyle w:val="Titlu4"/>
      <w:lvlText w:val="%4."/>
      <w:lvlJc w:val="left"/>
      <w:pPr>
        <w:tabs>
          <w:tab w:val="num" w:pos="2880"/>
        </w:tabs>
        <w:ind w:left="2880" w:hanging="720"/>
      </w:pPr>
    </w:lvl>
    <w:lvl w:ilvl="4">
      <w:start w:val="1"/>
      <w:numFmt w:val="decimal"/>
      <w:pStyle w:val="Titlu5"/>
      <w:lvlText w:val="%5."/>
      <w:lvlJc w:val="left"/>
      <w:pPr>
        <w:tabs>
          <w:tab w:val="num" w:pos="3600"/>
        </w:tabs>
        <w:ind w:left="3600" w:hanging="720"/>
      </w:pPr>
    </w:lvl>
    <w:lvl w:ilvl="5">
      <w:start w:val="1"/>
      <w:numFmt w:val="decimal"/>
      <w:pStyle w:val="Titlu6"/>
      <w:lvlText w:val="%6."/>
      <w:lvlJc w:val="left"/>
      <w:pPr>
        <w:tabs>
          <w:tab w:val="num" w:pos="4320"/>
        </w:tabs>
        <w:ind w:left="4320" w:hanging="720"/>
      </w:pPr>
    </w:lvl>
    <w:lvl w:ilvl="6">
      <w:start w:val="1"/>
      <w:numFmt w:val="decimal"/>
      <w:pStyle w:val="Titlu7"/>
      <w:lvlText w:val="%7."/>
      <w:lvlJc w:val="left"/>
      <w:pPr>
        <w:tabs>
          <w:tab w:val="num" w:pos="5040"/>
        </w:tabs>
        <w:ind w:left="5040" w:hanging="720"/>
      </w:pPr>
    </w:lvl>
    <w:lvl w:ilvl="7">
      <w:start w:val="1"/>
      <w:numFmt w:val="decimal"/>
      <w:pStyle w:val="Titlu8"/>
      <w:lvlText w:val="%8."/>
      <w:lvlJc w:val="left"/>
      <w:pPr>
        <w:tabs>
          <w:tab w:val="num" w:pos="5760"/>
        </w:tabs>
        <w:ind w:left="5760" w:hanging="720"/>
      </w:pPr>
    </w:lvl>
    <w:lvl w:ilvl="8">
      <w:start w:val="1"/>
      <w:numFmt w:val="decimal"/>
      <w:pStyle w:val="Titlu9"/>
      <w:lvlText w:val="%9."/>
      <w:lvlJc w:val="left"/>
      <w:pPr>
        <w:tabs>
          <w:tab w:val="num" w:pos="6480"/>
        </w:tabs>
        <w:ind w:left="6480" w:hanging="720"/>
      </w:pPr>
    </w:lvl>
  </w:abstractNum>
  <w:num w:numId="1" w16cid:durableId="1469130599">
    <w:abstractNumId w:val="2"/>
  </w:num>
  <w:num w:numId="2" w16cid:durableId="274560208">
    <w:abstractNumId w:val="3"/>
  </w:num>
  <w:num w:numId="3" w16cid:durableId="118768873">
    <w:abstractNumId w:val="4"/>
  </w:num>
  <w:num w:numId="4" w16cid:durableId="18605030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8845398">
    <w:abstractNumId w:val="1"/>
  </w:num>
  <w:num w:numId="6" w16cid:durableId="651716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C17"/>
    <w:rsid w:val="00013C94"/>
    <w:rsid w:val="0006567F"/>
    <w:rsid w:val="00075016"/>
    <w:rsid w:val="000B0E4E"/>
    <w:rsid w:val="00120FB7"/>
    <w:rsid w:val="0019102F"/>
    <w:rsid w:val="001E7D73"/>
    <w:rsid w:val="001F2C2B"/>
    <w:rsid w:val="0021732E"/>
    <w:rsid w:val="0023554D"/>
    <w:rsid w:val="00275139"/>
    <w:rsid w:val="002976A6"/>
    <w:rsid w:val="002A53E3"/>
    <w:rsid w:val="002E65C2"/>
    <w:rsid w:val="00360E10"/>
    <w:rsid w:val="00361827"/>
    <w:rsid w:val="003C7D99"/>
    <w:rsid w:val="003E28A8"/>
    <w:rsid w:val="003F0667"/>
    <w:rsid w:val="004B3533"/>
    <w:rsid w:val="004B4985"/>
    <w:rsid w:val="004D022B"/>
    <w:rsid w:val="004F1A3F"/>
    <w:rsid w:val="00523026"/>
    <w:rsid w:val="005247A0"/>
    <w:rsid w:val="005F2C17"/>
    <w:rsid w:val="0064129C"/>
    <w:rsid w:val="00641743"/>
    <w:rsid w:val="00657200"/>
    <w:rsid w:val="006A696E"/>
    <w:rsid w:val="006E0BF5"/>
    <w:rsid w:val="0070208A"/>
    <w:rsid w:val="007203BB"/>
    <w:rsid w:val="00746317"/>
    <w:rsid w:val="007C2B4F"/>
    <w:rsid w:val="008120E5"/>
    <w:rsid w:val="00827DA5"/>
    <w:rsid w:val="00892A7F"/>
    <w:rsid w:val="00897538"/>
    <w:rsid w:val="008A7AE4"/>
    <w:rsid w:val="0096750C"/>
    <w:rsid w:val="00985424"/>
    <w:rsid w:val="00A105DF"/>
    <w:rsid w:val="00A163BB"/>
    <w:rsid w:val="00A561EF"/>
    <w:rsid w:val="00A642BB"/>
    <w:rsid w:val="00A653F0"/>
    <w:rsid w:val="00AC190C"/>
    <w:rsid w:val="00B9539C"/>
    <w:rsid w:val="00BA089B"/>
    <w:rsid w:val="00BC4C92"/>
    <w:rsid w:val="00BF577E"/>
    <w:rsid w:val="00C22A1D"/>
    <w:rsid w:val="00C550FC"/>
    <w:rsid w:val="00C80A8D"/>
    <w:rsid w:val="00C91204"/>
    <w:rsid w:val="00CA3DB8"/>
    <w:rsid w:val="00D14E33"/>
    <w:rsid w:val="00D8369E"/>
    <w:rsid w:val="00D9799D"/>
    <w:rsid w:val="00DA5B52"/>
    <w:rsid w:val="00DF7206"/>
    <w:rsid w:val="00E027EF"/>
    <w:rsid w:val="00E431B1"/>
    <w:rsid w:val="00E50C68"/>
    <w:rsid w:val="00EA767F"/>
    <w:rsid w:val="00ED6D9A"/>
    <w:rsid w:val="00F47C0B"/>
    <w:rsid w:val="00F63B74"/>
    <w:rsid w:val="00F66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38973"/>
  <w15:docId w15:val="{8B4820A2-BEE1-4EB1-8FE1-D0589F25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US" w:bidi="ar-SA"/>
      </w:rPr>
    </w:rPrDefault>
    <w:pPrDefault>
      <w:pPr>
        <w:tabs>
          <w:tab w:val="left" w:pos="850"/>
          <w:tab w:val="left" w:pos="1191"/>
          <w:tab w:val="left" w:pos="1531"/>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D49"/>
  </w:style>
  <w:style w:type="paragraph" w:styleId="Titlu1">
    <w:name w:val="heading 1"/>
    <w:basedOn w:val="Normal"/>
    <w:next w:val="Para"/>
    <w:link w:val="Titlu1Caracter"/>
    <w:uiPriority w:val="9"/>
    <w:qFormat/>
    <w:rsid w:val="0056526D"/>
    <w:pPr>
      <w:keepNext/>
      <w:keepLines/>
      <w:pageBreakBefore/>
      <w:numPr>
        <w:numId w:val="3"/>
      </w:numPr>
      <w:spacing w:before="1200" w:after="720"/>
      <w:jc w:val="center"/>
      <w:outlineLvl w:val="0"/>
    </w:pPr>
    <w:rPr>
      <w:b/>
      <w:bCs/>
      <w:color w:val="4E81BD"/>
      <w:kern w:val="28"/>
      <w:sz w:val="28"/>
    </w:rPr>
  </w:style>
  <w:style w:type="paragraph" w:styleId="Titlu2">
    <w:name w:val="heading 2"/>
    <w:basedOn w:val="Normal"/>
    <w:next w:val="Para"/>
    <w:link w:val="Titlu2Caracter"/>
    <w:uiPriority w:val="9"/>
    <w:semiHidden/>
    <w:unhideWhenUsed/>
    <w:qFormat/>
    <w:rsid w:val="0056526D"/>
    <w:pPr>
      <w:keepNext/>
      <w:numPr>
        <w:ilvl w:val="1"/>
        <w:numId w:val="3"/>
      </w:numPr>
      <w:spacing w:before="240" w:after="240"/>
      <w:ind w:right="680"/>
      <w:jc w:val="left"/>
      <w:outlineLvl w:val="1"/>
    </w:pPr>
    <w:rPr>
      <w:b/>
      <w:bCs/>
      <w:color w:val="4E81BD"/>
      <w:sz w:val="24"/>
    </w:rPr>
  </w:style>
  <w:style w:type="paragraph" w:styleId="Titlu3">
    <w:name w:val="heading 3"/>
    <w:basedOn w:val="Normal"/>
    <w:next w:val="Para"/>
    <w:link w:val="Titlu3Caracter"/>
    <w:uiPriority w:val="9"/>
    <w:semiHidden/>
    <w:unhideWhenUsed/>
    <w:qFormat/>
    <w:rsid w:val="0056526D"/>
    <w:pPr>
      <w:keepNext/>
      <w:keepLines/>
      <w:numPr>
        <w:ilvl w:val="2"/>
        <w:numId w:val="3"/>
      </w:numPr>
      <w:spacing w:before="240" w:after="120"/>
      <w:ind w:right="680"/>
      <w:jc w:val="left"/>
      <w:outlineLvl w:val="2"/>
    </w:pPr>
    <w:rPr>
      <w:b/>
      <w:bCs/>
      <w:i/>
      <w:iCs/>
      <w:color w:val="262626"/>
      <w:sz w:val="24"/>
    </w:rPr>
  </w:style>
  <w:style w:type="paragraph" w:styleId="Titlu4">
    <w:name w:val="heading 4"/>
    <w:basedOn w:val="Normal"/>
    <w:next w:val="Para"/>
    <w:link w:val="Titlu4Caracter"/>
    <w:uiPriority w:val="9"/>
    <w:semiHidden/>
    <w:unhideWhenUsed/>
    <w:qFormat/>
    <w:rsid w:val="0056526D"/>
    <w:pPr>
      <w:keepNext/>
      <w:keepLines/>
      <w:numPr>
        <w:ilvl w:val="3"/>
        <w:numId w:val="3"/>
      </w:numPr>
      <w:spacing w:before="240" w:after="120"/>
      <w:ind w:right="680"/>
      <w:jc w:val="left"/>
      <w:outlineLvl w:val="3"/>
    </w:pPr>
    <w:rPr>
      <w:i/>
      <w:iCs/>
      <w:color w:val="000000" w:themeColor="text1"/>
      <w:sz w:val="24"/>
    </w:rPr>
  </w:style>
  <w:style w:type="paragraph" w:styleId="Titlu5">
    <w:name w:val="heading 5"/>
    <w:basedOn w:val="Normal"/>
    <w:next w:val="Para"/>
    <w:link w:val="Titlu5Caracter"/>
    <w:uiPriority w:val="9"/>
    <w:semiHidden/>
    <w:unhideWhenUsed/>
    <w:qFormat/>
    <w:rsid w:val="0056526D"/>
    <w:pPr>
      <w:keepNext/>
      <w:keepLines/>
      <w:numPr>
        <w:ilvl w:val="4"/>
        <w:numId w:val="3"/>
      </w:numPr>
      <w:spacing w:before="240" w:after="120"/>
      <w:ind w:right="680"/>
      <w:jc w:val="left"/>
      <w:outlineLvl w:val="4"/>
    </w:pPr>
    <w:rPr>
      <w:color w:val="000000" w:themeColor="text1"/>
      <w:sz w:val="24"/>
    </w:rPr>
  </w:style>
  <w:style w:type="paragraph" w:styleId="Titlu6">
    <w:name w:val="heading 6"/>
    <w:aliases w:val="Part"/>
    <w:basedOn w:val="Normal"/>
    <w:next w:val="Titlu1"/>
    <w:link w:val="Titlu6Caracter"/>
    <w:uiPriority w:val="9"/>
    <w:semiHidden/>
    <w:unhideWhenUsed/>
    <w:qFormat/>
    <w:rsid w:val="0056526D"/>
    <w:pPr>
      <w:keepNext/>
      <w:pageBreakBefore/>
      <w:numPr>
        <w:ilvl w:val="5"/>
        <w:numId w:val="3"/>
      </w:numPr>
      <w:spacing w:before="1200" w:after="720"/>
      <w:jc w:val="center"/>
      <w:outlineLvl w:val="5"/>
    </w:pPr>
    <w:rPr>
      <w:b/>
      <w:color w:val="4E81BD"/>
      <w:sz w:val="28"/>
    </w:rPr>
  </w:style>
  <w:style w:type="paragraph" w:styleId="Titlu7">
    <w:name w:val="heading 7"/>
    <w:aliases w:val="Doc AnnX"/>
    <w:basedOn w:val="Normal"/>
    <w:next w:val="Para"/>
    <w:link w:val="Titlu7Caracter"/>
    <w:uiPriority w:val="12"/>
    <w:qFormat/>
    <w:rsid w:val="0056526D"/>
    <w:pPr>
      <w:keepNext/>
      <w:pageBreakBefore/>
      <w:numPr>
        <w:ilvl w:val="6"/>
        <w:numId w:val="3"/>
      </w:numPr>
      <w:spacing w:before="1200" w:after="720"/>
      <w:jc w:val="center"/>
      <w:outlineLvl w:val="6"/>
    </w:pPr>
    <w:rPr>
      <w:b/>
      <w:color w:val="4E81BD"/>
      <w:sz w:val="28"/>
    </w:rPr>
  </w:style>
  <w:style w:type="paragraph" w:styleId="Titlu8">
    <w:name w:val="heading 8"/>
    <w:aliases w:val="Part AnnX"/>
    <w:basedOn w:val="Titlu7"/>
    <w:next w:val="Para"/>
    <w:link w:val="Titlu8Caracter"/>
    <w:uiPriority w:val="13"/>
    <w:rsid w:val="00CD350A"/>
    <w:pPr>
      <w:numPr>
        <w:ilvl w:val="7"/>
      </w:numPr>
      <w:outlineLvl w:val="7"/>
    </w:pPr>
  </w:style>
  <w:style w:type="paragraph" w:styleId="Titlu9">
    <w:name w:val="heading 9"/>
    <w:aliases w:val="Chap AnnX"/>
    <w:basedOn w:val="Titlu8"/>
    <w:next w:val="Para"/>
    <w:link w:val="Titlu9Caracter"/>
    <w:uiPriority w:val="14"/>
    <w:qFormat/>
    <w:rsid w:val="0056526D"/>
    <w:pPr>
      <w:numPr>
        <w:ilvl w:val="8"/>
        <w:numId w:val="4"/>
      </w:numPr>
      <w:outlineLvl w:val="8"/>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Para"/>
    <w:link w:val="TitluCaracter"/>
    <w:uiPriority w:val="10"/>
    <w:qFormat/>
    <w:rsid w:val="0056526D"/>
    <w:pPr>
      <w:keepNext/>
      <w:keepLines/>
      <w:pageBreakBefore/>
      <w:spacing w:before="1200" w:after="720"/>
      <w:ind w:left="680" w:right="680"/>
      <w:jc w:val="center"/>
      <w:outlineLvl w:val="0"/>
    </w:pPr>
    <w:rPr>
      <w:rFonts w:cs="Arial"/>
      <w:bCs/>
      <w:i/>
      <w:color w:val="4E81BD"/>
      <w:kern w:val="28"/>
      <w:sz w:val="32"/>
      <w:szCs w:val="32"/>
    </w:rPr>
  </w:style>
  <w:style w:type="character" w:customStyle="1" w:styleId="Titlu1Caracter">
    <w:name w:val="Titlu 1 Caracter"/>
    <w:basedOn w:val="Fontdeparagrafimplicit"/>
    <w:link w:val="Titlu1"/>
    <w:uiPriority w:val="1"/>
    <w:rsid w:val="0056526D"/>
    <w:rPr>
      <w:rFonts w:ascii="Times New Roman" w:hAnsi="Times New Roman"/>
      <w:b/>
      <w:bCs/>
      <w:color w:val="4E81BD"/>
      <w:kern w:val="28"/>
      <w:sz w:val="28"/>
      <w:lang w:val="en-GB"/>
    </w:rPr>
  </w:style>
  <w:style w:type="character" w:customStyle="1" w:styleId="Titlu2Caracter">
    <w:name w:val="Titlu 2 Caracter"/>
    <w:basedOn w:val="Fontdeparagrafimplicit"/>
    <w:link w:val="Titlu2"/>
    <w:uiPriority w:val="1"/>
    <w:rsid w:val="0056526D"/>
    <w:rPr>
      <w:rFonts w:ascii="Times New Roman" w:hAnsi="Times New Roman"/>
      <w:b/>
      <w:bCs/>
      <w:color w:val="4E81BD"/>
      <w:sz w:val="24"/>
      <w:lang w:val="en-GB"/>
    </w:rPr>
  </w:style>
  <w:style w:type="character" w:customStyle="1" w:styleId="Titlu3Caracter">
    <w:name w:val="Titlu 3 Caracter"/>
    <w:basedOn w:val="Fontdeparagrafimplicit"/>
    <w:link w:val="Titlu3"/>
    <w:uiPriority w:val="1"/>
    <w:rsid w:val="0056526D"/>
    <w:rPr>
      <w:rFonts w:ascii="Times New Roman" w:hAnsi="Times New Roman"/>
      <w:b/>
      <w:bCs/>
      <w:i/>
      <w:iCs/>
      <w:color w:val="262626"/>
      <w:sz w:val="24"/>
      <w:lang w:val="en-GB"/>
    </w:rPr>
  </w:style>
  <w:style w:type="character" w:customStyle="1" w:styleId="Titlu4Caracter">
    <w:name w:val="Titlu 4 Caracter"/>
    <w:basedOn w:val="Fontdeparagrafimplicit"/>
    <w:link w:val="Titlu4"/>
    <w:uiPriority w:val="1"/>
    <w:rsid w:val="0056526D"/>
    <w:rPr>
      <w:rFonts w:ascii="Times New Roman" w:hAnsi="Times New Roman"/>
      <w:i/>
      <w:iCs/>
      <w:color w:val="000000" w:themeColor="text1"/>
      <w:sz w:val="24"/>
      <w:lang w:val="en-GB"/>
    </w:rPr>
  </w:style>
  <w:style w:type="character" w:customStyle="1" w:styleId="Titlu5Caracter">
    <w:name w:val="Titlu 5 Caracter"/>
    <w:basedOn w:val="Fontdeparagrafimplicit"/>
    <w:link w:val="Titlu5"/>
    <w:uiPriority w:val="1"/>
    <w:rsid w:val="0056526D"/>
    <w:rPr>
      <w:rFonts w:ascii="Times New Roman" w:hAnsi="Times New Roman"/>
      <w:color w:val="000000" w:themeColor="text1"/>
      <w:sz w:val="24"/>
      <w:lang w:val="en-GB"/>
    </w:rPr>
  </w:style>
  <w:style w:type="character" w:customStyle="1" w:styleId="Titlu6Caracter">
    <w:name w:val="Titlu 6 Caracter"/>
    <w:aliases w:val="Part Caracter"/>
    <w:basedOn w:val="Fontdeparagrafimplicit"/>
    <w:link w:val="Titlu6"/>
    <w:uiPriority w:val="1"/>
    <w:rsid w:val="0056526D"/>
    <w:rPr>
      <w:rFonts w:ascii="Times New Roman" w:hAnsi="Times New Roman"/>
      <w:b/>
      <w:color w:val="4E81BD"/>
      <w:sz w:val="28"/>
      <w:lang w:val="en-GB"/>
    </w:rPr>
  </w:style>
  <w:style w:type="character" w:customStyle="1" w:styleId="Titlu7Caracter">
    <w:name w:val="Titlu 7 Caracter"/>
    <w:aliases w:val="Doc AnnX Caracter"/>
    <w:basedOn w:val="Fontdeparagrafimplicit"/>
    <w:link w:val="Titlu7"/>
    <w:uiPriority w:val="12"/>
    <w:rsid w:val="0056526D"/>
    <w:rPr>
      <w:rFonts w:ascii="Times New Roman" w:hAnsi="Times New Roman"/>
      <w:b/>
      <w:color w:val="4E81BD"/>
      <w:sz w:val="28"/>
      <w:lang w:val="en-GB"/>
    </w:rPr>
  </w:style>
  <w:style w:type="character" w:customStyle="1" w:styleId="Titlu8Caracter">
    <w:name w:val="Titlu 8 Caracter"/>
    <w:aliases w:val="Part AnnX Caracter"/>
    <w:basedOn w:val="Fontdeparagrafimplicit"/>
    <w:link w:val="Titlu8"/>
    <w:uiPriority w:val="13"/>
    <w:rsid w:val="00CD350A"/>
    <w:rPr>
      <w:rFonts w:ascii="Times New Roman" w:hAnsi="Times New Roman"/>
      <w:b/>
      <w:color w:val="4E81BD"/>
      <w:sz w:val="28"/>
      <w:lang w:val="en-GB"/>
    </w:rPr>
  </w:style>
  <w:style w:type="character" w:customStyle="1" w:styleId="Titlu9Caracter">
    <w:name w:val="Titlu 9 Caracter"/>
    <w:aliases w:val="Chap AnnX Caracter"/>
    <w:basedOn w:val="Fontdeparagrafimplicit"/>
    <w:link w:val="Titlu9"/>
    <w:uiPriority w:val="14"/>
    <w:rsid w:val="0056526D"/>
    <w:rPr>
      <w:rFonts w:ascii="Times New Roman" w:hAnsi="Times New Roman"/>
      <w:b/>
      <w:color w:val="4E81BD"/>
      <w:sz w:val="28"/>
      <w:lang w:val="en-GB"/>
    </w:rPr>
  </w:style>
  <w:style w:type="paragraph" w:styleId="Cuprins1">
    <w:name w:val="toc 1"/>
    <w:basedOn w:val="Normal"/>
    <w:next w:val="Normal"/>
    <w:uiPriority w:val="39"/>
    <w:semiHidden/>
    <w:rsid w:val="00642407"/>
    <w:pPr>
      <w:tabs>
        <w:tab w:val="clear" w:pos="850"/>
        <w:tab w:val="clear" w:pos="1191"/>
        <w:tab w:val="clear" w:pos="1531"/>
        <w:tab w:val="right" w:leader="dot" w:pos="9072"/>
      </w:tabs>
      <w:spacing w:before="120" w:after="120"/>
      <w:ind w:right="510"/>
      <w:jc w:val="left"/>
    </w:pPr>
    <w:rPr>
      <w:b/>
      <w:noProof/>
    </w:rPr>
  </w:style>
  <w:style w:type="paragraph" w:styleId="Cuprins2">
    <w:name w:val="toc 2"/>
    <w:basedOn w:val="Normal"/>
    <w:next w:val="Normal"/>
    <w:uiPriority w:val="39"/>
    <w:semiHidden/>
    <w:rsid w:val="00807595"/>
    <w:pPr>
      <w:tabs>
        <w:tab w:val="clear" w:pos="850"/>
        <w:tab w:val="clear" w:pos="1191"/>
        <w:tab w:val="clear" w:pos="1531"/>
        <w:tab w:val="right" w:leader="dot" w:pos="9072"/>
      </w:tabs>
      <w:ind w:left="198" w:right="510"/>
      <w:jc w:val="left"/>
    </w:pPr>
    <w:rPr>
      <w:noProof/>
    </w:rPr>
  </w:style>
  <w:style w:type="paragraph" w:styleId="Cuprins3">
    <w:name w:val="toc 3"/>
    <w:basedOn w:val="Normal"/>
    <w:next w:val="Normal"/>
    <w:uiPriority w:val="39"/>
    <w:semiHidden/>
    <w:rsid w:val="00807595"/>
    <w:pPr>
      <w:tabs>
        <w:tab w:val="clear" w:pos="850"/>
        <w:tab w:val="clear" w:pos="1191"/>
        <w:tab w:val="clear" w:pos="1531"/>
        <w:tab w:val="right" w:leader="dot" w:pos="9072"/>
      </w:tabs>
      <w:ind w:left="397" w:right="510"/>
      <w:jc w:val="left"/>
    </w:pPr>
    <w:rPr>
      <w:noProof/>
    </w:rPr>
  </w:style>
  <w:style w:type="paragraph" w:styleId="Cuprins4">
    <w:name w:val="toc 4"/>
    <w:basedOn w:val="Normal"/>
    <w:next w:val="Normal"/>
    <w:semiHidden/>
    <w:rsid w:val="007C7BE2"/>
    <w:pPr>
      <w:tabs>
        <w:tab w:val="clear" w:pos="850"/>
        <w:tab w:val="clear" w:pos="1191"/>
        <w:tab w:val="clear" w:pos="1531"/>
        <w:tab w:val="right" w:leader="dot" w:pos="9072"/>
      </w:tabs>
      <w:ind w:left="595" w:right="510"/>
      <w:jc w:val="left"/>
    </w:pPr>
    <w:rPr>
      <w:noProof/>
    </w:rPr>
  </w:style>
  <w:style w:type="paragraph" w:styleId="Cuprins5">
    <w:name w:val="toc 5"/>
    <w:aliases w:val="Annotated Item"/>
    <w:basedOn w:val="Para"/>
    <w:next w:val="Para"/>
    <w:uiPriority w:val="13"/>
    <w:semiHidden/>
    <w:rsid w:val="00CD350A"/>
    <w:pPr>
      <w:keepNext/>
      <w:spacing w:before="0"/>
      <w:ind w:left="0" w:right="0"/>
    </w:pPr>
    <w:rPr>
      <w:b/>
      <w:color w:val="4E81BD"/>
    </w:rPr>
  </w:style>
  <w:style w:type="paragraph" w:styleId="Cuprins6">
    <w:name w:val="toc 6"/>
    <w:basedOn w:val="Normal"/>
    <w:next w:val="Normal"/>
    <w:semiHidden/>
    <w:rsid w:val="00DD52A9"/>
    <w:pPr>
      <w:tabs>
        <w:tab w:val="clear" w:pos="850"/>
        <w:tab w:val="clear" w:pos="1191"/>
        <w:tab w:val="clear" w:pos="1531"/>
      </w:tabs>
      <w:ind w:left="1100"/>
    </w:pPr>
  </w:style>
  <w:style w:type="paragraph" w:styleId="Cuprins7">
    <w:name w:val="toc 7"/>
    <w:basedOn w:val="Normal"/>
    <w:next w:val="Normal"/>
    <w:semiHidden/>
    <w:rsid w:val="00DD52A9"/>
    <w:pPr>
      <w:tabs>
        <w:tab w:val="clear" w:pos="850"/>
        <w:tab w:val="clear" w:pos="1191"/>
        <w:tab w:val="clear" w:pos="1531"/>
      </w:tabs>
      <w:ind w:left="1320"/>
    </w:pPr>
  </w:style>
  <w:style w:type="paragraph" w:styleId="Cuprins8">
    <w:name w:val="toc 8"/>
    <w:basedOn w:val="Normal"/>
    <w:next w:val="Normal"/>
    <w:semiHidden/>
    <w:rsid w:val="00DD52A9"/>
    <w:pPr>
      <w:tabs>
        <w:tab w:val="clear" w:pos="850"/>
        <w:tab w:val="clear" w:pos="1191"/>
        <w:tab w:val="clear" w:pos="1531"/>
      </w:tabs>
      <w:ind w:left="1540"/>
    </w:pPr>
  </w:style>
  <w:style w:type="paragraph" w:styleId="Cuprins9">
    <w:name w:val="toc 9"/>
    <w:basedOn w:val="Normal"/>
    <w:next w:val="Normal"/>
    <w:semiHidden/>
    <w:rsid w:val="00DD52A9"/>
    <w:pPr>
      <w:tabs>
        <w:tab w:val="clear" w:pos="850"/>
        <w:tab w:val="clear" w:pos="1191"/>
        <w:tab w:val="clear" w:pos="1531"/>
      </w:tabs>
      <w:ind w:left="1760"/>
    </w:pPr>
  </w:style>
  <w:style w:type="paragraph" w:styleId="Legend">
    <w:name w:val="caption"/>
    <w:basedOn w:val="Normal"/>
    <w:next w:val="CaptionSubtitle"/>
    <w:uiPriority w:val="35"/>
    <w:rsid w:val="00630B9E"/>
    <w:pPr>
      <w:keepNext/>
      <w:spacing w:before="240" w:after="240"/>
      <w:ind w:left="680" w:right="680"/>
      <w:jc w:val="center"/>
    </w:pPr>
    <w:rPr>
      <w:b/>
      <w:bCs/>
      <w:sz w:val="20"/>
    </w:rPr>
  </w:style>
  <w:style w:type="character" w:customStyle="1" w:styleId="TitluCaracter">
    <w:name w:val="Titlu Caracter"/>
    <w:basedOn w:val="Fontdeparagrafimplicit"/>
    <w:link w:val="Titlu"/>
    <w:rsid w:val="0056526D"/>
    <w:rPr>
      <w:rFonts w:ascii="Times New Roman" w:hAnsi="Times New Roman" w:cs="Arial"/>
      <w:bCs/>
      <w:i/>
      <w:color w:val="4E81BD"/>
      <w:kern w:val="28"/>
      <w:sz w:val="32"/>
      <w:szCs w:val="32"/>
      <w:lang w:val="en-GB"/>
    </w:rPr>
  </w:style>
  <w:style w:type="paragraph" w:styleId="Subtitlu">
    <w:name w:val="Subtitle"/>
    <w:basedOn w:val="Normal"/>
    <w:next w:val="ImportantInformation"/>
    <w:link w:val="SubtitluCaracter"/>
    <w:uiPriority w:val="11"/>
    <w:qFormat/>
    <w:pPr>
      <w:spacing w:after="240"/>
      <w:jc w:val="center"/>
    </w:pPr>
    <w:rPr>
      <w:b/>
      <w:sz w:val="24"/>
      <w:szCs w:val="24"/>
    </w:rPr>
  </w:style>
  <w:style w:type="character" w:customStyle="1" w:styleId="SubtitluCaracter">
    <w:name w:val="Subtitlu Caracter"/>
    <w:basedOn w:val="Fontdeparagrafimplicit"/>
    <w:link w:val="Subtitlu"/>
    <w:uiPriority w:val="1"/>
    <w:rsid w:val="009811A6"/>
    <w:rPr>
      <w:rFonts w:ascii="Times New Roman" w:hAnsi="Times New Roman" w:cs="Arial"/>
      <w:b/>
      <w:sz w:val="24"/>
      <w:szCs w:val="24"/>
      <w:lang w:val="en-GB"/>
    </w:rPr>
  </w:style>
  <w:style w:type="paragraph" w:styleId="Antet">
    <w:name w:val="header"/>
    <w:basedOn w:val="Normal"/>
    <w:link w:val="AntetCaracter"/>
    <w:unhideWhenUsed/>
    <w:rsid w:val="007A09AC"/>
    <w:pPr>
      <w:tabs>
        <w:tab w:val="clear" w:pos="850"/>
        <w:tab w:val="clear" w:pos="1191"/>
        <w:tab w:val="clear" w:pos="1531"/>
        <w:tab w:val="center" w:pos="4680"/>
        <w:tab w:val="right" w:pos="9360"/>
      </w:tabs>
    </w:pPr>
  </w:style>
  <w:style w:type="character" w:customStyle="1" w:styleId="AntetCaracter">
    <w:name w:val="Antet Caracter"/>
    <w:basedOn w:val="Fontdeparagrafimplicit"/>
    <w:link w:val="Antet"/>
    <w:rsid w:val="007A09AC"/>
    <w:rPr>
      <w:rFonts w:ascii="Times New Roman" w:hAnsi="Times New Roman"/>
      <w:lang w:val="en-GB"/>
    </w:rPr>
  </w:style>
  <w:style w:type="paragraph" w:styleId="Subsol">
    <w:name w:val="footer"/>
    <w:basedOn w:val="Normal"/>
    <w:link w:val="SubsolCaracter"/>
    <w:uiPriority w:val="99"/>
    <w:unhideWhenUsed/>
    <w:rsid w:val="00653CBE"/>
    <w:pPr>
      <w:tabs>
        <w:tab w:val="clear" w:pos="850"/>
        <w:tab w:val="clear" w:pos="1191"/>
        <w:tab w:val="clear" w:pos="1531"/>
      </w:tabs>
      <w:jc w:val="center"/>
    </w:pPr>
    <w:rPr>
      <w:caps/>
      <w:sz w:val="16"/>
    </w:rPr>
  </w:style>
  <w:style w:type="character" w:customStyle="1" w:styleId="SubsolCaracter">
    <w:name w:val="Subsol Caracter"/>
    <w:basedOn w:val="Fontdeparagrafimplicit"/>
    <w:link w:val="Subsol"/>
    <w:uiPriority w:val="99"/>
    <w:rsid w:val="00653CBE"/>
    <w:rPr>
      <w:rFonts w:ascii="Times New Roman" w:hAnsi="Times New Roman"/>
      <w:caps/>
      <w:sz w:val="16"/>
      <w:lang w:val="en-GB"/>
    </w:rPr>
  </w:style>
  <w:style w:type="paragraph" w:styleId="Corptext">
    <w:name w:val="Body Text"/>
    <w:basedOn w:val="Normal"/>
    <w:link w:val="CorptextCaracter"/>
    <w:semiHidden/>
    <w:rsid w:val="00156910"/>
    <w:pPr>
      <w:tabs>
        <w:tab w:val="clear" w:pos="850"/>
        <w:tab w:val="clear" w:pos="1191"/>
        <w:tab w:val="clear" w:pos="1531"/>
      </w:tabs>
      <w:ind w:firstLine="442"/>
    </w:pPr>
    <w:rPr>
      <w:rFonts w:eastAsia="SimSun"/>
    </w:rPr>
  </w:style>
  <w:style w:type="character" w:customStyle="1" w:styleId="CorptextCaracter">
    <w:name w:val="Corp text Caracter"/>
    <w:basedOn w:val="Fontdeparagrafimplicit"/>
    <w:link w:val="Corptext"/>
    <w:semiHidden/>
    <w:rsid w:val="0074276B"/>
    <w:rPr>
      <w:rFonts w:eastAsia="SimSun"/>
    </w:rPr>
  </w:style>
  <w:style w:type="paragraph" w:customStyle="1" w:styleId="TableCell">
    <w:name w:val="Table Cell"/>
    <w:basedOn w:val="Normal"/>
    <w:uiPriority w:val="10"/>
    <w:qFormat/>
    <w:rsid w:val="0056526D"/>
    <w:pPr>
      <w:keepNext/>
      <w:keepLines/>
      <w:tabs>
        <w:tab w:val="clear" w:pos="850"/>
        <w:tab w:val="clear" w:pos="1191"/>
        <w:tab w:val="clear" w:pos="1531"/>
        <w:tab w:val="left" w:pos="340"/>
        <w:tab w:val="left" w:pos="680"/>
      </w:tabs>
      <w:spacing w:before="20" w:after="20"/>
      <w:jc w:val="right"/>
    </w:pPr>
    <w:rPr>
      <w:rFonts w:ascii="Arial Narrow" w:eastAsia="SimSun" w:hAnsi="Arial Narrow" w:cs="Arial"/>
      <w:sz w:val="17"/>
      <w:szCs w:val="18"/>
    </w:rPr>
  </w:style>
  <w:style w:type="paragraph" w:styleId="Textnotdefinal">
    <w:name w:val="endnote text"/>
    <w:basedOn w:val="Textnotdesubsol"/>
    <w:link w:val="TextnotdefinalCaracter"/>
    <w:semiHidden/>
    <w:rsid w:val="00027DF3"/>
  </w:style>
  <w:style w:type="character" w:customStyle="1" w:styleId="TextnotdefinalCaracter">
    <w:name w:val="Text notă de final Caracter"/>
    <w:basedOn w:val="Fontdeparagrafimplicit"/>
    <w:link w:val="Textnotdefinal"/>
    <w:semiHidden/>
    <w:rsid w:val="00027DF3"/>
    <w:rPr>
      <w:rFonts w:ascii="Times New Roman" w:eastAsia="SimSun" w:hAnsi="Times New Roman"/>
      <w:lang w:val="en-GB"/>
    </w:rPr>
  </w:style>
  <w:style w:type="paragraph" w:customStyle="1" w:styleId="CaptionSubtitle">
    <w:name w:val="Caption Subtitle"/>
    <w:basedOn w:val="Normal"/>
    <w:next w:val="Para"/>
    <w:uiPriority w:val="7"/>
    <w:qFormat/>
    <w:rsid w:val="0056526D"/>
    <w:pPr>
      <w:keepNext/>
      <w:tabs>
        <w:tab w:val="clear" w:pos="850"/>
        <w:tab w:val="clear" w:pos="1191"/>
        <w:tab w:val="clear" w:pos="1531"/>
      </w:tabs>
      <w:spacing w:after="120"/>
      <w:ind w:left="680" w:right="680"/>
      <w:jc w:val="center"/>
    </w:pPr>
    <w:rPr>
      <w:rFonts w:eastAsia="SimSun" w:cs="Arial"/>
      <w:sz w:val="18"/>
    </w:rPr>
  </w:style>
  <w:style w:type="character" w:styleId="Referinnotdesubsol">
    <w:name w:val="footnote reference"/>
    <w:basedOn w:val="Fontdeparagrafimplicit"/>
    <w:semiHidden/>
    <w:rsid w:val="0010021A"/>
    <w:rPr>
      <w:rFonts w:ascii="Times New Roman" w:hAnsi="Times New Roman"/>
      <w:i w:val="0"/>
      <w:position w:val="0"/>
      <w:sz w:val="22"/>
      <w:vertAlign w:val="superscript"/>
    </w:rPr>
  </w:style>
  <w:style w:type="paragraph" w:styleId="Textnotdesubsol">
    <w:name w:val="footnote text"/>
    <w:basedOn w:val="Normal"/>
    <w:link w:val="TextnotdesubsolCaracter"/>
    <w:semiHidden/>
    <w:rsid w:val="00027DF3"/>
    <w:pPr>
      <w:tabs>
        <w:tab w:val="clear" w:pos="850"/>
        <w:tab w:val="clear" w:pos="1191"/>
        <w:tab w:val="clear" w:pos="1531"/>
      </w:tabs>
      <w:spacing w:after="120"/>
      <w:ind w:left="680" w:right="680"/>
    </w:pPr>
    <w:rPr>
      <w:rFonts w:eastAsia="SimSun"/>
      <w:sz w:val="20"/>
    </w:rPr>
  </w:style>
  <w:style w:type="character" w:customStyle="1" w:styleId="TextnotdesubsolCaracter">
    <w:name w:val="Text notă de subsol Caracter"/>
    <w:basedOn w:val="Fontdeparagrafimplicit"/>
    <w:link w:val="Textnotdesubsol"/>
    <w:semiHidden/>
    <w:rsid w:val="00027DF3"/>
    <w:rPr>
      <w:rFonts w:ascii="Times New Roman" w:eastAsia="SimSun" w:hAnsi="Times New Roman"/>
      <w:lang w:val="en-GB"/>
    </w:rPr>
  </w:style>
  <w:style w:type="paragraph" w:styleId="Index1">
    <w:name w:val="index 1"/>
    <w:basedOn w:val="Normal"/>
    <w:next w:val="Normal"/>
    <w:semiHidden/>
    <w:rsid w:val="00156910"/>
    <w:pPr>
      <w:tabs>
        <w:tab w:val="clear" w:pos="850"/>
        <w:tab w:val="clear" w:pos="1191"/>
        <w:tab w:val="clear" w:pos="1531"/>
      </w:tabs>
      <w:ind w:left="220" w:hanging="220"/>
    </w:pPr>
    <w:rPr>
      <w:rFonts w:eastAsia="SimSun"/>
    </w:rPr>
  </w:style>
  <w:style w:type="paragraph" w:styleId="Titludeindex">
    <w:name w:val="index heading"/>
    <w:basedOn w:val="Normal"/>
    <w:next w:val="Corptext"/>
    <w:semiHidden/>
    <w:rsid w:val="00156910"/>
    <w:pPr>
      <w:keepNext/>
      <w:tabs>
        <w:tab w:val="clear" w:pos="850"/>
        <w:tab w:val="clear" w:pos="1191"/>
        <w:tab w:val="clear" w:pos="1531"/>
      </w:tabs>
      <w:spacing w:before="1200" w:after="720"/>
      <w:jc w:val="center"/>
    </w:pPr>
    <w:rPr>
      <w:rFonts w:eastAsia="SimSun"/>
      <w:b/>
      <w:bCs/>
      <w:caps/>
    </w:rPr>
  </w:style>
  <w:style w:type="paragraph" w:styleId="List">
    <w:name w:val="List"/>
    <w:basedOn w:val="Normal"/>
    <w:semiHidden/>
    <w:rsid w:val="00156910"/>
    <w:pPr>
      <w:tabs>
        <w:tab w:val="clear" w:pos="850"/>
        <w:tab w:val="clear" w:pos="1191"/>
        <w:tab w:val="clear" w:pos="1531"/>
      </w:tabs>
      <w:ind w:left="850" w:hanging="283"/>
    </w:pPr>
    <w:rPr>
      <w:rFonts w:eastAsia="SimSun"/>
    </w:rPr>
  </w:style>
  <w:style w:type="paragraph" w:styleId="Lista2">
    <w:name w:val="List 2"/>
    <w:basedOn w:val="Normal"/>
    <w:semiHidden/>
    <w:rsid w:val="00156910"/>
    <w:pPr>
      <w:tabs>
        <w:tab w:val="clear" w:pos="850"/>
        <w:tab w:val="clear" w:pos="1191"/>
        <w:tab w:val="clear" w:pos="1531"/>
      </w:tabs>
      <w:ind w:left="1134" w:hanging="283"/>
    </w:pPr>
    <w:rPr>
      <w:rFonts w:eastAsia="SimSun"/>
    </w:rPr>
  </w:style>
  <w:style w:type="paragraph" w:styleId="Lista3">
    <w:name w:val="List 3"/>
    <w:basedOn w:val="Normal"/>
    <w:semiHidden/>
    <w:rsid w:val="00156910"/>
    <w:pPr>
      <w:tabs>
        <w:tab w:val="clear" w:pos="850"/>
        <w:tab w:val="clear" w:pos="1191"/>
        <w:tab w:val="clear" w:pos="1531"/>
      </w:tabs>
      <w:ind w:left="1417" w:hanging="283"/>
    </w:pPr>
    <w:rPr>
      <w:rFonts w:eastAsia="SimSun"/>
    </w:rPr>
  </w:style>
  <w:style w:type="paragraph" w:styleId="Lista4">
    <w:name w:val="List 4"/>
    <w:basedOn w:val="Normal"/>
    <w:semiHidden/>
    <w:rsid w:val="00156910"/>
    <w:pPr>
      <w:tabs>
        <w:tab w:val="clear" w:pos="850"/>
        <w:tab w:val="clear" w:pos="1191"/>
        <w:tab w:val="clear" w:pos="1531"/>
      </w:tabs>
      <w:jc w:val="left"/>
    </w:pPr>
    <w:rPr>
      <w:rFonts w:eastAsia="SimSun"/>
    </w:rPr>
  </w:style>
  <w:style w:type="paragraph" w:styleId="Lista5">
    <w:name w:val="List 5"/>
    <w:basedOn w:val="Normal"/>
    <w:semiHidden/>
    <w:rsid w:val="00156910"/>
    <w:pPr>
      <w:tabs>
        <w:tab w:val="clear" w:pos="850"/>
        <w:tab w:val="clear" w:pos="1191"/>
        <w:tab w:val="clear" w:pos="1531"/>
      </w:tabs>
      <w:ind w:left="1984" w:hanging="283"/>
    </w:pPr>
    <w:rPr>
      <w:rFonts w:eastAsia="SimSun"/>
    </w:rPr>
  </w:style>
  <w:style w:type="paragraph" w:styleId="Listcumarcatori">
    <w:name w:val="List Bullet"/>
    <w:basedOn w:val="Normal"/>
    <w:semiHidden/>
    <w:rsid w:val="00156910"/>
    <w:pPr>
      <w:tabs>
        <w:tab w:val="clear" w:pos="850"/>
        <w:tab w:val="clear" w:pos="1191"/>
        <w:tab w:val="clear" w:pos="1531"/>
        <w:tab w:val="left" w:pos="567"/>
        <w:tab w:val="num" w:pos="720"/>
      </w:tabs>
      <w:ind w:left="567" w:hanging="227"/>
    </w:pPr>
    <w:rPr>
      <w:rFonts w:eastAsia="SimSun"/>
    </w:rPr>
  </w:style>
  <w:style w:type="paragraph" w:styleId="Listacumarcatori2">
    <w:name w:val="List Bullet 2"/>
    <w:basedOn w:val="Normal"/>
    <w:semiHidden/>
    <w:rsid w:val="00156910"/>
    <w:pPr>
      <w:tabs>
        <w:tab w:val="clear" w:pos="850"/>
        <w:tab w:val="clear" w:pos="1531"/>
        <w:tab w:val="num" w:pos="720"/>
      </w:tabs>
      <w:ind w:left="720" w:hanging="720"/>
    </w:pPr>
    <w:rPr>
      <w:rFonts w:eastAsia="SimSun"/>
    </w:rPr>
  </w:style>
  <w:style w:type="paragraph" w:styleId="Listacumarcatori3">
    <w:name w:val="List Bullet 3"/>
    <w:basedOn w:val="Normal"/>
    <w:semiHidden/>
    <w:rsid w:val="00156910"/>
    <w:pPr>
      <w:tabs>
        <w:tab w:val="clear" w:pos="850"/>
        <w:tab w:val="clear" w:pos="1191"/>
        <w:tab w:val="clear" w:pos="1531"/>
        <w:tab w:val="num" w:pos="720"/>
      </w:tabs>
      <w:ind w:left="720" w:hanging="720"/>
    </w:pPr>
    <w:rPr>
      <w:rFonts w:eastAsia="SimSun"/>
    </w:rPr>
  </w:style>
  <w:style w:type="paragraph" w:styleId="Listacumarcatori4">
    <w:name w:val="List Bullet 4"/>
    <w:basedOn w:val="Normal"/>
    <w:semiHidden/>
    <w:rsid w:val="00156910"/>
    <w:pPr>
      <w:tabs>
        <w:tab w:val="clear" w:pos="850"/>
        <w:tab w:val="clear" w:pos="1191"/>
        <w:tab w:val="clear" w:pos="1531"/>
        <w:tab w:val="num" w:pos="720"/>
      </w:tabs>
      <w:ind w:left="720" w:hanging="720"/>
    </w:pPr>
    <w:rPr>
      <w:rFonts w:eastAsia="SimSun"/>
    </w:rPr>
  </w:style>
  <w:style w:type="paragraph" w:styleId="Listacumarcatori5">
    <w:name w:val="List Bullet 5"/>
    <w:basedOn w:val="Normal"/>
    <w:semiHidden/>
    <w:rsid w:val="00156910"/>
    <w:pPr>
      <w:tabs>
        <w:tab w:val="clear" w:pos="850"/>
        <w:tab w:val="clear" w:pos="1191"/>
        <w:tab w:val="clear" w:pos="1531"/>
        <w:tab w:val="num" w:pos="720"/>
      </w:tabs>
      <w:ind w:left="720" w:hanging="720"/>
    </w:pPr>
    <w:rPr>
      <w:rFonts w:eastAsia="SimSun"/>
    </w:rPr>
  </w:style>
  <w:style w:type="paragraph" w:styleId="Listcontinuare">
    <w:name w:val="List Continue"/>
    <w:basedOn w:val="Normal"/>
    <w:semiHidden/>
    <w:rsid w:val="00156910"/>
    <w:pPr>
      <w:tabs>
        <w:tab w:val="clear" w:pos="850"/>
        <w:tab w:val="clear" w:pos="1191"/>
        <w:tab w:val="clear" w:pos="1531"/>
      </w:tabs>
      <w:ind w:left="850"/>
    </w:pPr>
    <w:rPr>
      <w:rFonts w:eastAsia="SimSun"/>
    </w:rPr>
  </w:style>
  <w:style w:type="paragraph" w:styleId="Listcontinuare2">
    <w:name w:val="List Continue 2"/>
    <w:basedOn w:val="Normal"/>
    <w:semiHidden/>
    <w:rsid w:val="00156910"/>
    <w:pPr>
      <w:tabs>
        <w:tab w:val="clear" w:pos="850"/>
        <w:tab w:val="clear" w:pos="1191"/>
        <w:tab w:val="clear" w:pos="1531"/>
      </w:tabs>
      <w:ind w:left="1191"/>
    </w:pPr>
    <w:rPr>
      <w:rFonts w:eastAsia="SimSun"/>
    </w:rPr>
  </w:style>
  <w:style w:type="paragraph" w:styleId="Listcontinuare3">
    <w:name w:val="List Continue 3"/>
    <w:basedOn w:val="Normal"/>
    <w:semiHidden/>
    <w:rsid w:val="00156910"/>
    <w:pPr>
      <w:tabs>
        <w:tab w:val="clear" w:pos="850"/>
        <w:tab w:val="clear" w:pos="1191"/>
        <w:tab w:val="clear" w:pos="1531"/>
      </w:tabs>
      <w:ind w:left="1474"/>
    </w:pPr>
    <w:rPr>
      <w:rFonts w:eastAsia="SimSun"/>
    </w:rPr>
  </w:style>
  <w:style w:type="paragraph" w:styleId="Listcontinuare4">
    <w:name w:val="List Continue 4"/>
    <w:basedOn w:val="Normal"/>
    <w:semiHidden/>
    <w:rsid w:val="00156910"/>
    <w:pPr>
      <w:tabs>
        <w:tab w:val="clear" w:pos="850"/>
        <w:tab w:val="clear" w:pos="1191"/>
        <w:tab w:val="clear" w:pos="1531"/>
      </w:tabs>
      <w:ind w:left="1757"/>
    </w:pPr>
    <w:rPr>
      <w:rFonts w:eastAsia="SimSun"/>
    </w:rPr>
  </w:style>
  <w:style w:type="paragraph" w:styleId="Listcontinuare5">
    <w:name w:val="List Continue 5"/>
    <w:basedOn w:val="Normal"/>
    <w:semiHidden/>
    <w:rsid w:val="00156910"/>
    <w:pPr>
      <w:tabs>
        <w:tab w:val="clear" w:pos="850"/>
        <w:tab w:val="clear" w:pos="1191"/>
        <w:tab w:val="clear" w:pos="1531"/>
      </w:tabs>
      <w:ind w:left="2041"/>
    </w:pPr>
    <w:rPr>
      <w:rFonts w:eastAsia="SimSun"/>
    </w:rPr>
  </w:style>
  <w:style w:type="paragraph" w:styleId="Listnumerotat">
    <w:name w:val="List Number"/>
    <w:basedOn w:val="Normal"/>
    <w:semiHidden/>
    <w:rsid w:val="00156910"/>
    <w:pPr>
      <w:tabs>
        <w:tab w:val="clear" w:pos="1191"/>
        <w:tab w:val="clear" w:pos="1531"/>
        <w:tab w:val="num" w:pos="720"/>
        <w:tab w:val="left" w:pos="1134"/>
      </w:tabs>
      <w:ind w:left="720" w:hanging="720"/>
    </w:pPr>
    <w:rPr>
      <w:rFonts w:eastAsia="SimSun"/>
    </w:rPr>
  </w:style>
  <w:style w:type="paragraph" w:styleId="Listanumerotat2">
    <w:name w:val="List Number 2"/>
    <w:basedOn w:val="Normal"/>
    <w:semiHidden/>
    <w:rsid w:val="00156910"/>
    <w:pPr>
      <w:tabs>
        <w:tab w:val="clear" w:pos="850"/>
        <w:tab w:val="clear" w:pos="1531"/>
        <w:tab w:val="left" w:pos="1417"/>
      </w:tabs>
      <w:ind w:left="1440" w:hanging="720"/>
    </w:pPr>
    <w:rPr>
      <w:rFonts w:eastAsia="SimSun"/>
    </w:rPr>
  </w:style>
  <w:style w:type="paragraph" w:styleId="Listanumerotat3">
    <w:name w:val="List Number 3"/>
    <w:basedOn w:val="Normal"/>
    <w:semiHidden/>
    <w:rsid w:val="00156910"/>
    <w:pPr>
      <w:tabs>
        <w:tab w:val="clear" w:pos="850"/>
        <w:tab w:val="clear" w:pos="1191"/>
        <w:tab w:val="clear" w:pos="1531"/>
        <w:tab w:val="left" w:pos="1701"/>
        <w:tab w:val="num" w:pos="2160"/>
      </w:tabs>
      <w:ind w:left="2160" w:hanging="720"/>
    </w:pPr>
    <w:rPr>
      <w:rFonts w:eastAsia="SimSun"/>
    </w:rPr>
  </w:style>
  <w:style w:type="paragraph" w:styleId="Listanumerotat4">
    <w:name w:val="List Number 4"/>
    <w:basedOn w:val="Normal"/>
    <w:semiHidden/>
    <w:rsid w:val="00156910"/>
    <w:pPr>
      <w:tabs>
        <w:tab w:val="clear" w:pos="850"/>
        <w:tab w:val="clear" w:pos="1191"/>
        <w:tab w:val="clear" w:pos="1531"/>
        <w:tab w:val="left" w:pos="1984"/>
        <w:tab w:val="num" w:pos="2880"/>
      </w:tabs>
      <w:ind w:left="2880" w:hanging="720"/>
    </w:pPr>
    <w:rPr>
      <w:rFonts w:eastAsia="SimSun"/>
    </w:rPr>
  </w:style>
  <w:style w:type="paragraph" w:styleId="Listanumerotat5">
    <w:name w:val="List Number 5"/>
    <w:basedOn w:val="Normal"/>
    <w:semiHidden/>
    <w:rsid w:val="00156910"/>
    <w:pPr>
      <w:tabs>
        <w:tab w:val="clear" w:pos="850"/>
        <w:tab w:val="clear" w:pos="1191"/>
        <w:tab w:val="clear" w:pos="1531"/>
        <w:tab w:val="num" w:pos="360"/>
        <w:tab w:val="left" w:pos="2268"/>
        <w:tab w:val="num" w:pos="3600"/>
      </w:tabs>
    </w:pPr>
    <w:rPr>
      <w:rFonts w:eastAsia="SimSun"/>
    </w:rPr>
  </w:style>
  <w:style w:type="paragraph" w:customStyle="1" w:styleId="Sourcenotes">
    <w:name w:val="Source &amp; notes"/>
    <w:basedOn w:val="Normal"/>
    <w:uiPriority w:val="9"/>
    <w:qFormat/>
    <w:rsid w:val="0056526D"/>
    <w:pPr>
      <w:keepLines/>
      <w:tabs>
        <w:tab w:val="clear" w:pos="850"/>
        <w:tab w:val="clear" w:pos="1191"/>
        <w:tab w:val="clear" w:pos="1531"/>
      </w:tabs>
      <w:spacing w:before="120" w:after="240"/>
      <w:ind w:left="680" w:right="680"/>
      <w:contextualSpacing/>
    </w:pPr>
    <w:rPr>
      <w:rFonts w:eastAsia="SimSun" w:cs="Arial"/>
      <w:sz w:val="18"/>
      <w:szCs w:val="18"/>
    </w:rPr>
  </w:style>
  <w:style w:type="paragraph" w:styleId="Textbloc">
    <w:name w:val="Block Text"/>
    <w:basedOn w:val="Normal"/>
    <w:semiHidden/>
    <w:rsid w:val="00156910"/>
    <w:pPr>
      <w:tabs>
        <w:tab w:val="clear" w:pos="850"/>
        <w:tab w:val="clear" w:pos="1191"/>
        <w:tab w:val="clear" w:pos="1531"/>
      </w:tabs>
      <w:spacing w:after="120"/>
      <w:ind w:left="1440" w:right="1440"/>
    </w:pPr>
    <w:rPr>
      <w:rFonts w:eastAsia="SimSun"/>
    </w:rPr>
  </w:style>
  <w:style w:type="numbering" w:customStyle="1" w:styleId="NumberedNote">
    <w:name w:val="Numbered Note"/>
    <w:basedOn w:val="FrListare"/>
    <w:rsid w:val="00156910"/>
  </w:style>
  <w:style w:type="numbering" w:customStyle="1" w:styleId="BulletedNote">
    <w:name w:val="Bulleted Note"/>
    <w:basedOn w:val="FrListare"/>
    <w:rsid w:val="00156910"/>
  </w:style>
  <w:style w:type="numbering" w:customStyle="1" w:styleId="NumericNote">
    <w:name w:val="Numeric Note"/>
    <w:basedOn w:val="FrListare"/>
    <w:rsid w:val="00156910"/>
  </w:style>
  <w:style w:type="numbering" w:customStyle="1" w:styleId="AlphaNote">
    <w:name w:val="Alpha Note"/>
    <w:basedOn w:val="FrListare"/>
    <w:rsid w:val="00156910"/>
  </w:style>
  <w:style w:type="paragraph" w:styleId="Adresplic">
    <w:name w:val="envelope address"/>
    <w:basedOn w:val="Normal"/>
    <w:semiHidden/>
    <w:rsid w:val="00156910"/>
    <w:pPr>
      <w:framePr w:w="7938" w:h="1985" w:hRule="exact" w:hSpace="141" w:wrap="auto" w:hAnchor="page" w:xAlign="center" w:yAlign="bottom"/>
      <w:tabs>
        <w:tab w:val="clear" w:pos="850"/>
        <w:tab w:val="clear" w:pos="1191"/>
        <w:tab w:val="clear" w:pos="1531"/>
      </w:tabs>
      <w:ind w:left="2835"/>
    </w:pPr>
    <w:rPr>
      <w:rFonts w:ascii="Arial" w:eastAsia="SimSun" w:hAnsi="Arial" w:cs="Arial"/>
      <w:sz w:val="24"/>
      <w:szCs w:val="24"/>
    </w:rPr>
  </w:style>
  <w:style w:type="paragraph" w:styleId="Returplic">
    <w:name w:val="envelope return"/>
    <w:basedOn w:val="Normal"/>
    <w:semiHidden/>
    <w:rsid w:val="00156910"/>
    <w:pPr>
      <w:tabs>
        <w:tab w:val="clear" w:pos="850"/>
        <w:tab w:val="clear" w:pos="1191"/>
        <w:tab w:val="clear" w:pos="1531"/>
      </w:tabs>
    </w:pPr>
    <w:rPr>
      <w:rFonts w:ascii="Arial" w:eastAsia="SimSun" w:hAnsi="Arial" w:cs="Arial"/>
    </w:rPr>
  </w:style>
  <w:style w:type="paragraph" w:styleId="AdresHTML">
    <w:name w:val="HTML Address"/>
    <w:basedOn w:val="Normal"/>
    <w:link w:val="AdresHTMLCaracter"/>
    <w:semiHidden/>
    <w:rsid w:val="00156910"/>
    <w:pPr>
      <w:tabs>
        <w:tab w:val="clear" w:pos="850"/>
        <w:tab w:val="clear" w:pos="1191"/>
        <w:tab w:val="clear" w:pos="1531"/>
      </w:tabs>
    </w:pPr>
    <w:rPr>
      <w:rFonts w:eastAsia="SimSun"/>
      <w:i/>
      <w:iCs/>
    </w:rPr>
  </w:style>
  <w:style w:type="character" w:customStyle="1" w:styleId="AdresHTMLCaracter">
    <w:name w:val="Adresă HTML Caracter"/>
    <w:basedOn w:val="Fontdeparagrafimplicit"/>
    <w:link w:val="AdresHTML"/>
    <w:semiHidden/>
    <w:rsid w:val="0074276B"/>
    <w:rPr>
      <w:rFonts w:eastAsia="SimSun"/>
      <w:i/>
      <w:iCs/>
    </w:rPr>
  </w:style>
  <w:style w:type="paragraph" w:styleId="Textcomentariu">
    <w:name w:val="annotation text"/>
    <w:basedOn w:val="Normal"/>
    <w:link w:val="TextcomentariuCaracter"/>
    <w:uiPriority w:val="99"/>
    <w:rsid w:val="00156910"/>
    <w:pPr>
      <w:tabs>
        <w:tab w:val="clear" w:pos="850"/>
        <w:tab w:val="clear" w:pos="1191"/>
        <w:tab w:val="clear" w:pos="1531"/>
      </w:tabs>
    </w:pPr>
    <w:rPr>
      <w:rFonts w:eastAsia="SimSun"/>
    </w:rPr>
  </w:style>
  <w:style w:type="character" w:customStyle="1" w:styleId="TextcomentariuCaracter">
    <w:name w:val="Text comentariu Caracter"/>
    <w:basedOn w:val="Fontdeparagrafimplicit"/>
    <w:link w:val="Textcomentariu"/>
    <w:uiPriority w:val="99"/>
    <w:rsid w:val="00156910"/>
    <w:rPr>
      <w:rFonts w:ascii="Georgia" w:eastAsia="SimSun" w:hAnsi="Georgia"/>
    </w:rPr>
  </w:style>
  <w:style w:type="paragraph" w:styleId="Corptext2">
    <w:name w:val="Body Text 2"/>
    <w:basedOn w:val="Normal"/>
    <w:link w:val="Corptext2Caracter"/>
    <w:semiHidden/>
    <w:rsid w:val="00156910"/>
    <w:pPr>
      <w:tabs>
        <w:tab w:val="clear" w:pos="850"/>
        <w:tab w:val="clear" w:pos="1191"/>
        <w:tab w:val="clear" w:pos="1531"/>
      </w:tabs>
      <w:spacing w:after="120" w:line="480" w:lineRule="auto"/>
    </w:pPr>
    <w:rPr>
      <w:rFonts w:eastAsia="SimSun"/>
    </w:rPr>
  </w:style>
  <w:style w:type="character" w:customStyle="1" w:styleId="Corptext2Caracter">
    <w:name w:val="Corp text 2 Caracter"/>
    <w:basedOn w:val="Fontdeparagrafimplicit"/>
    <w:link w:val="Corptext2"/>
    <w:semiHidden/>
    <w:rsid w:val="0074276B"/>
    <w:rPr>
      <w:rFonts w:eastAsia="SimSun"/>
    </w:rPr>
  </w:style>
  <w:style w:type="paragraph" w:styleId="Corptext3">
    <w:name w:val="Body Text 3"/>
    <w:basedOn w:val="Normal"/>
    <w:link w:val="Corptext3Caracter"/>
    <w:semiHidden/>
    <w:rsid w:val="00156910"/>
    <w:pPr>
      <w:tabs>
        <w:tab w:val="clear" w:pos="850"/>
        <w:tab w:val="clear" w:pos="1191"/>
        <w:tab w:val="clear" w:pos="1531"/>
      </w:tabs>
      <w:spacing w:after="120"/>
    </w:pPr>
    <w:rPr>
      <w:rFonts w:eastAsia="SimSun"/>
      <w:sz w:val="16"/>
      <w:szCs w:val="16"/>
    </w:rPr>
  </w:style>
  <w:style w:type="character" w:customStyle="1" w:styleId="Corptext3Caracter">
    <w:name w:val="Corp text 3 Caracter"/>
    <w:basedOn w:val="Fontdeparagrafimplicit"/>
    <w:link w:val="Corptext3"/>
    <w:semiHidden/>
    <w:rsid w:val="0074276B"/>
    <w:rPr>
      <w:rFonts w:eastAsia="SimSun"/>
      <w:sz w:val="16"/>
      <w:szCs w:val="16"/>
    </w:rPr>
  </w:style>
  <w:style w:type="paragraph" w:styleId="Dat">
    <w:name w:val="Date"/>
    <w:basedOn w:val="Normal"/>
    <w:next w:val="Normal"/>
    <w:link w:val="DatCaracter"/>
    <w:unhideWhenUsed/>
    <w:rsid w:val="00156910"/>
    <w:pPr>
      <w:tabs>
        <w:tab w:val="clear" w:pos="850"/>
        <w:tab w:val="clear" w:pos="1191"/>
        <w:tab w:val="clear" w:pos="1531"/>
      </w:tabs>
    </w:pPr>
    <w:rPr>
      <w:rFonts w:eastAsia="SimSun"/>
    </w:rPr>
  </w:style>
  <w:style w:type="character" w:customStyle="1" w:styleId="DatCaracter">
    <w:name w:val="Dată Caracter"/>
    <w:basedOn w:val="Fontdeparagrafimplicit"/>
    <w:link w:val="Dat"/>
    <w:rsid w:val="0074276B"/>
    <w:rPr>
      <w:rFonts w:eastAsia="SimSun"/>
    </w:rPr>
  </w:style>
  <w:style w:type="paragraph" w:styleId="Antetmesaj">
    <w:name w:val="Message Header"/>
    <w:basedOn w:val="Normal"/>
    <w:link w:val="AntetmesajCaracter"/>
    <w:semiHidden/>
    <w:rsid w:val="00156910"/>
    <w:pPr>
      <w:pBdr>
        <w:top w:val="single" w:sz="6" w:space="1" w:color="auto"/>
        <w:left w:val="single" w:sz="6" w:space="1" w:color="auto"/>
        <w:bottom w:val="single" w:sz="6" w:space="1" w:color="auto"/>
        <w:right w:val="single" w:sz="6" w:space="1" w:color="auto"/>
      </w:pBdr>
      <w:shd w:val="pct20" w:color="auto" w:fill="auto"/>
      <w:tabs>
        <w:tab w:val="clear" w:pos="850"/>
        <w:tab w:val="clear" w:pos="1191"/>
        <w:tab w:val="clear" w:pos="1531"/>
      </w:tabs>
      <w:ind w:left="1134" w:hanging="1134"/>
    </w:pPr>
    <w:rPr>
      <w:rFonts w:ascii="Arial" w:eastAsia="SimSun" w:hAnsi="Arial" w:cs="Arial"/>
      <w:sz w:val="24"/>
      <w:szCs w:val="24"/>
    </w:rPr>
  </w:style>
  <w:style w:type="character" w:customStyle="1" w:styleId="AntetmesajCaracter">
    <w:name w:val="Antet mesaj Caracter"/>
    <w:basedOn w:val="Fontdeparagrafimplicit"/>
    <w:link w:val="Antetmesaj"/>
    <w:semiHidden/>
    <w:rsid w:val="0074276B"/>
    <w:rPr>
      <w:rFonts w:ascii="Arial" w:eastAsia="SimSun" w:hAnsi="Arial" w:cs="Arial"/>
      <w:sz w:val="24"/>
      <w:szCs w:val="24"/>
      <w:shd w:val="pct20" w:color="auto" w:fill="auto"/>
    </w:rPr>
  </w:style>
  <w:style w:type="paragraph" w:styleId="Plandocument">
    <w:name w:val="Document Map"/>
    <w:basedOn w:val="Normal"/>
    <w:link w:val="PlandocumentCaracter"/>
    <w:semiHidden/>
    <w:rsid w:val="00156910"/>
    <w:pPr>
      <w:shd w:val="clear" w:color="auto" w:fill="000080"/>
      <w:tabs>
        <w:tab w:val="clear" w:pos="850"/>
        <w:tab w:val="clear" w:pos="1191"/>
        <w:tab w:val="clear" w:pos="1531"/>
      </w:tabs>
    </w:pPr>
    <w:rPr>
      <w:rFonts w:eastAsia="SimSun" w:cs="Tahoma"/>
    </w:rPr>
  </w:style>
  <w:style w:type="character" w:customStyle="1" w:styleId="PlandocumentCaracter">
    <w:name w:val="Plan document Caracter"/>
    <w:basedOn w:val="Fontdeparagrafimplicit"/>
    <w:link w:val="Plandocument"/>
    <w:semiHidden/>
    <w:rsid w:val="00156910"/>
    <w:rPr>
      <w:rFonts w:ascii="Georgia" w:eastAsia="SimSun" w:hAnsi="Georgia" w:cs="Tahoma"/>
      <w:shd w:val="clear" w:color="auto" w:fill="000080"/>
    </w:rPr>
  </w:style>
  <w:style w:type="paragraph" w:styleId="Formuledencheiere">
    <w:name w:val="Closing"/>
    <w:basedOn w:val="Normal"/>
    <w:link w:val="FormuledencheiereCaracter"/>
    <w:semiHidden/>
    <w:rsid w:val="00156910"/>
    <w:pPr>
      <w:tabs>
        <w:tab w:val="clear" w:pos="850"/>
        <w:tab w:val="clear" w:pos="1191"/>
        <w:tab w:val="clear" w:pos="1531"/>
      </w:tabs>
      <w:ind w:left="4252"/>
    </w:pPr>
    <w:rPr>
      <w:rFonts w:eastAsia="SimSun"/>
    </w:rPr>
  </w:style>
  <w:style w:type="character" w:customStyle="1" w:styleId="FormuledencheiereCaracter">
    <w:name w:val="Formule de încheiere Caracter"/>
    <w:basedOn w:val="Fontdeparagrafimplicit"/>
    <w:link w:val="Formuledencheiere"/>
    <w:semiHidden/>
    <w:rsid w:val="0074276B"/>
    <w:rPr>
      <w:rFonts w:eastAsia="SimSun"/>
    </w:rPr>
  </w:style>
  <w:style w:type="paragraph" w:styleId="Index2">
    <w:name w:val="index 2"/>
    <w:basedOn w:val="Normal"/>
    <w:next w:val="Normal"/>
    <w:semiHidden/>
    <w:rsid w:val="00156910"/>
    <w:pPr>
      <w:tabs>
        <w:tab w:val="clear" w:pos="850"/>
        <w:tab w:val="clear" w:pos="1191"/>
        <w:tab w:val="clear" w:pos="1531"/>
      </w:tabs>
      <w:ind w:left="440" w:hanging="220"/>
    </w:pPr>
    <w:rPr>
      <w:rFonts w:eastAsia="SimSun"/>
    </w:rPr>
  </w:style>
  <w:style w:type="paragraph" w:styleId="Index3">
    <w:name w:val="index 3"/>
    <w:basedOn w:val="Normal"/>
    <w:next w:val="Normal"/>
    <w:semiHidden/>
    <w:rsid w:val="00156910"/>
    <w:pPr>
      <w:tabs>
        <w:tab w:val="clear" w:pos="850"/>
        <w:tab w:val="clear" w:pos="1191"/>
        <w:tab w:val="clear" w:pos="1531"/>
      </w:tabs>
      <w:ind w:left="660" w:hanging="220"/>
    </w:pPr>
    <w:rPr>
      <w:rFonts w:eastAsia="SimSun"/>
    </w:rPr>
  </w:style>
  <w:style w:type="paragraph" w:styleId="Index4">
    <w:name w:val="index 4"/>
    <w:basedOn w:val="Normal"/>
    <w:next w:val="Normal"/>
    <w:semiHidden/>
    <w:rsid w:val="00156910"/>
    <w:pPr>
      <w:tabs>
        <w:tab w:val="clear" w:pos="850"/>
        <w:tab w:val="clear" w:pos="1191"/>
        <w:tab w:val="clear" w:pos="1531"/>
      </w:tabs>
      <w:ind w:left="880" w:hanging="220"/>
    </w:pPr>
    <w:rPr>
      <w:rFonts w:eastAsia="SimSun"/>
    </w:rPr>
  </w:style>
  <w:style w:type="paragraph" w:styleId="Index5">
    <w:name w:val="index 5"/>
    <w:basedOn w:val="Normal"/>
    <w:next w:val="Normal"/>
    <w:semiHidden/>
    <w:rsid w:val="00156910"/>
    <w:pPr>
      <w:tabs>
        <w:tab w:val="clear" w:pos="850"/>
        <w:tab w:val="clear" w:pos="1191"/>
        <w:tab w:val="clear" w:pos="1531"/>
      </w:tabs>
      <w:ind w:left="1100" w:hanging="220"/>
    </w:pPr>
    <w:rPr>
      <w:rFonts w:eastAsia="SimSun"/>
    </w:rPr>
  </w:style>
  <w:style w:type="paragraph" w:styleId="Index6">
    <w:name w:val="index 6"/>
    <w:basedOn w:val="Normal"/>
    <w:next w:val="Normal"/>
    <w:semiHidden/>
    <w:rsid w:val="00156910"/>
    <w:pPr>
      <w:tabs>
        <w:tab w:val="clear" w:pos="850"/>
        <w:tab w:val="clear" w:pos="1191"/>
        <w:tab w:val="clear" w:pos="1531"/>
      </w:tabs>
      <w:ind w:left="1320" w:hanging="220"/>
    </w:pPr>
    <w:rPr>
      <w:rFonts w:eastAsia="SimSun"/>
    </w:rPr>
  </w:style>
  <w:style w:type="paragraph" w:styleId="Index7">
    <w:name w:val="index 7"/>
    <w:basedOn w:val="Normal"/>
    <w:next w:val="Normal"/>
    <w:semiHidden/>
    <w:rsid w:val="00156910"/>
    <w:pPr>
      <w:tabs>
        <w:tab w:val="clear" w:pos="850"/>
        <w:tab w:val="clear" w:pos="1191"/>
        <w:tab w:val="clear" w:pos="1531"/>
      </w:tabs>
      <w:ind w:left="1540" w:hanging="220"/>
    </w:pPr>
    <w:rPr>
      <w:rFonts w:eastAsia="SimSun"/>
    </w:rPr>
  </w:style>
  <w:style w:type="paragraph" w:styleId="Index8">
    <w:name w:val="index 8"/>
    <w:basedOn w:val="Normal"/>
    <w:next w:val="Normal"/>
    <w:semiHidden/>
    <w:rsid w:val="00156910"/>
    <w:pPr>
      <w:tabs>
        <w:tab w:val="clear" w:pos="850"/>
        <w:tab w:val="clear" w:pos="1191"/>
        <w:tab w:val="clear" w:pos="1531"/>
      </w:tabs>
      <w:ind w:left="1760" w:hanging="220"/>
    </w:pPr>
    <w:rPr>
      <w:rFonts w:eastAsia="SimSun"/>
    </w:rPr>
  </w:style>
  <w:style w:type="paragraph" w:styleId="Index9">
    <w:name w:val="index 9"/>
    <w:basedOn w:val="Normal"/>
    <w:next w:val="Normal"/>
    <w:semiHidden/>
    <w:rsid w:val="00156910"/>
    <w:pPr>
      <w:tabs>
        <w:tab w:val="clear" w:pos="850"/>
        <w:tab w:val="clear" w:pos="1191"/>
        <w:tab w:val="clear" w:pos="1531"/>
      </w:tabs>
      <w:ind w:left="1980" w:hanging="220"/>
    </w:pPr>
    <w:rPr>
      <w:rFonts w:eastAsia="SimSun"/>
    </w:rPr>
  </w:style>
  <w:style w:type="paragraph" w:styleId="NormalWeb">
    <w:name w:val="Normal (Web)"/>
    <w:basedOn w:val="Normal"/>
    <w:uiPriority w:val="99"/>
    <w:rsid w:val="00156910"/>
    <w:pPr>
      <w:tabs>
        <w:tab w:val="clear" w:pos="850"/>
        <w:tab w:val="clear" w:pos="1191"/>
        <w:tab w:val="clear" w:pos="1531"/>
      </w:tabs>
    </w:pPr>
    <w:rPr>
      <w:rFonts w:eastAsia="SimSun"/>
      <w:sz w:val="24"/>
      <w:szCs w:val="24"/>
    </w:rPr>
  </w:style>
  <w:style w:type="paragraph" w:styleId="SubiectComentariu">
    <w:name w:val="annotation subject"/>
    <w:basedOn w:val="Textcomentariu"/>
    <w:next w:val="Textcomentariu"/>
    <w:link w:val="SubiectComentariuCaracter"/>
    <w:semiHidden/>
    <w:rsid w:val="00156910"/>
    <w:rPr>
      <w:b/>
      <w:bCs/>
    </w:rPr>
  </w:style>
  <w:style w:type="character" w:customStyle="1" w:styleId="SubiectComentariuCaracter">
    <w:name w:val="Subiect Comentariu Caracter"/>
    <w:basedOn w:val="TextcomentariuCaracter"/>
    <w:link w:val="SubiectComentariu"/>
    <w:semiHidden/>
    <w:rsid w:val="00156910"/>
    <w:rPr>
      <w:rFonts w:ascii="Georgia" w:eastAsia="SimSun" w:hAnsi="Georgia"/>
      <w:b/>
      <w:bCs/>
    </w:rPr>
  </w:style>
  <w:style w:type="paragraph" w:styleId="PreformatatHTML">
    <w:name w:val="HTML Preformatted"/>
    <w:basedOn w:val="Normal"/>
    <w:link w:val="PreformatatHTMLCaracter"/>
    <w:semiHidden/>
    <w:rsid w:val="00156910"/>
    <w:pPr>
      <w:tabs>
        <w:tab w:val="clear" w:pos="850"/>
        <w:tab w:val="clear" w:pos="1191"/>
        <w:tab w:val="clear" w:pos="1531"/>
      </w:tabs>
    </w:pPr>
    <w:rPr>
      <w:rFonts w:ascii="Courier New" w:eastAsia="SimSun" w:hAnsi="Courier New" w:cs="Courier New"/>
    </w:rPr>
  </w:style>
  <w:style w:type="character" w:customStyle="1" w:styleId="PreformatatHTMLCaracter">
    <w:name w:val="Preformatat HTML Caracter"/>
    <w:basedOn w:val="Fontdeparagrafimplicit"/>
    <w:link w:val="PreformatatHTML"/>
    <w:semiHidden/>
    <w:rsid w:val="0074276B"/>
    <w:rPr>
      <w:rFonts w:ascii="Courier New" w:eastAsia="SimSun" w:hAnsi="Courier New" w:cs="Courier New"/>
    </w:rPr>
  </w:style>
  <w:style w:type="paragraph" w:styleId="Primindentpentrucorptext">
    <w:name w:val="Body Text First Indent"/>
    <w:basedOn w:val="Corptext"/>
    <w:link w:val="PrimindentpentrucorptextCaracter"/>
    <w:semiHidden/>
    <w:rsid w:val="00156910"/>
    <w:pPr>
      <w:spacing w:after="120"/>
      <w:ind w:firstLine="210"/>
    </w:pPr>
  </w:style>
  <w:style w:type="character" w:customStyle="1" w:styleId="PrimindentpentrucorptextCaracter">
    <w:name w:val="Prim indent pentru corp text Caracter"/>
    <w:basedOn w:val="CorptextCaracter"/>
    <w:link w:val="Primindentpentrucorptext"/>
    <w:semiHidden/>
    <w:rsid w:val="0074276B"/>
    <w:rPr>
      <w:rFonts w:eastAsia="SimSun"/>
    </w:rPr>
  </w:style>
  <w:style w:type="paragraph" w:styleId="Indentcorptext">
    <w:name w:val="Body Text Indent"/>
    <w:basedOn w:val="Normal"/>
    <w:link w:val="IndentcorptextCaracter"/>
    <w:semiHidden/>
    <w:rsid w:val="00156910"/>
    <w:pPr>
      <w:tabs>
        <w:tab w:val="clear" w:pos="850"/>
        <w:tab w:val="clear" w:pos="1191"/>
        <w:tab w:val="clear" w:pos="1531"/>
      </w:tabs>
      <w:ind w:left="442"/>
    </w:pPr>
    <w:rPr>
      <w:rFonts w:eastAsia="SimSun"/>
    </w:rPr>
  </w:style>
  <w:style w:type="character" w:customStyle="1" w:styleId="IndentcorptextCaracter">
    <w:name w:val="Indent corp text Caracter"/>
    <w:basedOn w:val="Fontdeparagrafimplicit"/>
    <w:link w:val="Indentcorptext"/>
    <w:semiHidden/>
    <w:rsid w:val="0074276B"/>
    <w:rPr>
      <w:rFonts w:eastAsia="SimSun"/>
    </w:rPr>
  </w:style>
  <w:style w:type="paragraph" w:styleId="Indentcorptext2">
    <w:name w:val="Body Text Indent 2"/>
    <w:basedOn w:val="Normal"/>
    <w:link w:val="Indentcorptext2Caracter"/>
    <w:semiHidden/>
    <w:rsid w:val="00156910"/>
    <w:pPr>
      <w:tabs>
        <w:tab w:val="clear" w:pos="850"/>
        <w:tab w:val="clear" w:pos="1191"/>
        <w:tab w:val="clear" w:pos="1531"/>
      </w:tabs>
      <w:spacing w:after="120" w:line="480" w:lineRule="auto"/>
      <w:ind w:left="283"/>
    </w:pPr>
    <w:rPr>
      <w:rFonts w:eastAsia="SimSun"/>
    </w:rPr>
  </w:style>
  <w:style w:type="character" w:customStyle="1" w:styleId="Indentcorptext2Caracter">
    <w:name w:val="Indent corp text 2 Caracter"/>
    <w:basedOn w:val="Fontdeparagrafimplicit"/>
    <w:link w:val="Indentcorptext2"/>
    <w:semiHidden/>
    <w:rsid w:val="0074276B"/>
    <w:rPr>
      <w:rFonts w:eastAsia="SimSun"/>
    </w:rPr>
  </w:style>
  <w:style w:type="paragraph" w:styleId="Indentcorptext3">
    <w:name w:val="Body Text Indent 3"/>
    <w:basedOn w:val="Normal"/>
    <w:link w:val="Indentcorptext3Caracter"/>
    <w:semiHidden/>
    <w:rsid w:val="00156910"/>
    <w:pPr>
      <w:tabs>
        <w:tab w:val="clear" w:pos="850"/>
        <w:tab w:val="clear" w:pos="1191"/>
        <w:tab w:val="clear" w:pos="1531"/>
      </w:tabs>
      <w:spacing w:after="120"/>
      <w:ind w:left="283"/>
    </w:pPr>
    <w:rPr>
      <w:rFonts w:eastAsia="SimSun"/>
      <w:sz w:val="16"/>
      <w:szCs w:val="16"/>
    </w:rPr>
  </w:style>
  <w:style w:type="character" w:customStyle="1" w:styleId="Indentcorptext3Caracter">
    <w:name w:val="Indent corp text 3 Caracter"/>
    <w:basedOn w:val="Fontdeparagrafimplicit"/>
    <w:link w:val="Indentcorptext3"/>
    <w:semiHidden/>
    <w:rsid w:val="0074276B"/>
    <w:rPr>
      <w:rFonts w:eastAsia="SimSun"/>
      <w:sz w:val="16"/>
      <w:szCs w:val="16"/>
    </w:rPr>
  </w:style>
  <w:style w:type="paragraph" w:styleId="Primindentpentrucorptext2">
    <w:name w:val="Body Text First Indent 2"/>
    <w:basedOn w:val="Indentcorptext"/>
    <w:link w:val="Primindentpentrucorptext2Caracter"/>
    <w:semiHidden/>
    <w:rsid w:val="00156910"/>
    <w:pPr>
      <w:ind w:firstLine="210"/>
    </w:pPr>
  </w:style>
  <w:style w:type="character" w:customStyle="1" w:styleId="Primindentpentrucorptext2Caracter">
    <w:name w:val="Prim indent pentru corp text 2 Caracter"/>
    <w:basedOn w:val="IndentcorptextCaracter"/>
    <w:link w:val="Primindentpentrucorptext2"/>
    <w:semiHidden/>
    <w:rsid w:val="0074276B"/>
    <w:rPr>
      <w:rFonts w:eastAsia="SimSun"/>
    </w:rPr>
  </w:style>
  <w:style w:type="paragraph" w:styleId="Indentnormal">
    <w:name w:val="Normal Indent"/>
    <w:basedOn w:val="Normal"/>
    <w:semiHidden/>
    <w:rsid w:val="00156910"/>
    <w:pPr>
      <w:tabs>
        <w:tab w:val="clear" w:pos="850"/>
        <w:tab w:val="clear" w:pos="1191"/>
        <w:tab w:val="clear" w:pos="1531"/>
      </w:tabs>
      <w:ind w:left="708"/>
    </w:pPr>
    <w:rPr>
      <w:rFonts w:eastAsia="SimSun"/>
    </w:rPr>
  </w:style>
  <w:style w:type="paragraph" w:styleId="Formuldesalut">
    <w:name w:val="Salutation"/>
    <w:basedOn w:val="Normal"/>
    <w:next w:val="Normal"/>
    <w:link w:val="FormuldesalutCaracter"/>
    <w:semiHidden/>
    <w:rsid w:val="00156910"/>
    <w:pPr>
      <w:tabs>
        <w:tab w:val="clear" w:pos="850"/>
        <w:tab w:val="clear" w:pos="1191"/>
        <w:tab w:val="clear" w:pos="1531"/>
      </w:tabs>
    </w:pPr>
    <w:rPr>
      <w:rFonts w:eastAsia="SimSun"/>
    </w:rPr>
  </w:style>
  <w:style w:type="character" w:customStyle="1" w:styleId="FormuldesalutCaracter">
    <w:name w:val="Formulă de salut Caracter"/>
    <w:basedOn w:val="Fontdeparagrafimplicit"/>
    <w:link w:val="Formuldesalut"/>
    <w:semiHidden/>
    <w:rsid w:val="0074276B"/>
    <w:rPr>
      <w:rFonts w:eastAsia="SimSun"/>
    </w:rPr>
  </w:style>
  <w:style w:type="paragraph" w:styleId="Semntur">
    <w:name w:val="Signature"/>
    <w:basedOn w:val="Normal"/>
    <w:link w:val="SemnturCaracter"/>
    <w:semiHidden/>
    <w:rsid w:val="00156910"/>
    <w:pPr>
      <w:tabs>
        <w:tab w:val="clear" w:pos="850"/>
        <w:tab w:val="clear" w:pos="1191"/>
        <w:tab w:val="clear" w:pos="1531"/>
      </w:tabs>
      <w:ind w:left="4252"/>
    </w:pPr>
    <w:rPr>
      <w:rFonts w:eastAsia="SimSun"/>
    </w:rPr>
  </w:style>
  <w:style w:type="character" w:customStyle="1" w:styleId="SemnturCaracter">
    <w:name w:val="Semnătură Caracter"/>
    <w:basedOn w:val="Fontdeparagrafimplicit"/>
    <w:link w:val="Semntur"/>
    <w:semiHidden/>
    <w:rsid w:val="0074276B"/>
    <w:rPr>
      <w:rFonts w:eastAsia="SimSun"/>
    </w:rPr>
  </w:style>
  <w:style w:type="paragraph" w:styleId="Semnture-mail">
    <w:name w:val="E-mail Signature"/>
    <w:basedOn w:val="Normal"/>
    <w:link w:val="Semnture-mailCaracter"/>
    <w:semiHidden/>
    <w:rsid w:val="00156910"/>
    <w:pPr>
      <w:tabs>
        <w:tab w:val="clear" w:pos="850"/>
        <w:tab w:val="clear" w:pos="1191"/>
        <w:tab w:val="clear" w:pos="1531"/>
      </w:tabs>
    </w:pPr>
    <w:rPr>
      <w:rFonts w:eastAsia="SimSun"/>
    </w:rPr>
  </w:style>
  <w:style w:type="character" w:customStyle="1" w:styleId="Semnture-mailCaracter">
    <w:name w:val="Semnătură e-mail Caracter"/>
    <w:basedOn w:val="Fontdeparagrafimplicit"/>
    <w:link w:val="Semnture-mail"/>
    <w:semiHidden/>
    <w:rsid w:val="0074276B"/>
    <w:rPr>
      <w:rFonts w:eastAsia="SimSun"/>
    </w:rPr>
  </w:style>
  <w:style w:type="paragraph" w:styleId="Tabeldefiguri">
    <w:name w:val="table of figures"/>
    <w:basedOn w:val="Normal"/>
    <w:next w:val="Normal"/>
    <w:uiPriority w:val="99"/>
    <w:unhideWhenUsed/>
    <w:rsid w:val="00807595"/>
    <w:pPr>
      <w:tabs>
        <w:tab w:val="clear" w:pos="850"/>
        <w:tab w:val="clear" w:pos="1191"/>
        <w:tab w:val="clear" w:pos="1531"/>
        <w:tab w:val="right" w:leader="dot" w:pos="9072"/>
      </w:tabs>
      <w:ind w:left="442" w:right="510" w:hanging="442"/>
      <w:jc w:val="left"/>
    </w:pPr>
    <w:rPr>
      <w:rFonts w:eastAsia="SimSun"/>
      <w:noProof/>
    </w:rPr>
  </w:style>
  <w:style w:type="paragraph" w:styleId="Tabeldereferinecitate">
    <w:name w:val="table of authorities"/>
    <w:basedOn w:val="Normal"/>
    <w:next w:val="Normal"/>
    <w:semiHidden/>
    <w:rsid w:val="00156910"/>
    <w:pPr>
      <w:tabs>
        <w:tab w:val="clear" w:pos="850"/>
        <w:tab w:val="clear" w:pos="1191"/>
        <w:tab w:val="clear" w:pos="1531"/>
      </w:tabs>
      <w:ind w:left="220" w:hanging="220"/>
    </w:pPr>
    <w:rPr>
      <w:rFonts w:eastAsia="SimSun"/>
    </w:rPr>
  </w:style>
  <w:style w:type="paragraph" w:styleId="Textsimplu">
    <w:name w:val="Plain Text"/>
    <w:basedOn w:val="Normal"/>
    <w:link w:val="TextsimpluCaracter"/>
    <w:semiHidden/>
    <w:rsid w:val="00156910"/>
    <w:pPr>
      <w:tabs>
        <w:tab w:val="clear" w:pos="850"/>
        <w:tab w:val="clear" w:pos="1191"/>
        <w:tab w:val="clear" w:pos="1531"/>
      </w:tabs>
    </w:pPr>
    <w:rPr>
      <w:rFonts w:ascii="Courier New" w:eastAsia="SimSun" w:hAnsi="Courier New" w:cs="Courier New"/>
    </w:rPr>
  </w:style>
  <w:style w:type="character" w:customStyle="1" w:styleId="TextsimpluCaracter">
    <w:name w:val="Text simplu Caracter"/>
    <w:basedOn w:val="Fontdeparagrafimplicit"/>
    <w:link w:val="Textsimplu"/>
    <w:semiHidden/>
    <w:rsid w:val="0074276B"/>
    <w:rPr>
      <w:rFonts w:ascii="Courier New" w:eastAsia="SimSun" w:hAnsi="Courier New" w:cs="Courier New"/>
    </w:rPr>
  </w:style>
  <w:style w:type="paragraph" w:styleId="TextnBalon">
    <w:name w:val="Balloon Text"/>
    <w:basedOn w:val="Normal"/>
    <w:link w:val="TextnBalonCaracter"/>
    <w:uiPriority w:val="99"/>
    <w:semiHidden/>
    <w:rsid w:val="00156910"/>
    <w:pPr>
      <w:tabs>
        <w:tab w:val="clear" w:pos="850"/>
        <w:tab w:val="clear" w:pos="1191"/>
        <w:tab w:val="clear" w:pos="1531"/>
      </w:tabs>
    </w:pPr>
    <w:rPr>
      <w:rFonts w:eastAsia="SimSun" w:cs="Tahoma"/>
      <w:sz w:val="16"/>
      <w:szCs w:val="16"/>
    </w:rPr>
  </w:style>
  <w:style w:type="character" w:customStyle="1" w:styleId="TextnBalonCaracter">
    <w:name w:val="Text în Balon Caracter"/>
    <w:basedOn w:val="Fontdeparagrafimplicit"/>
    <w:link w:val="TextnBalon"/>
    <w:uiPriority w:val="99"/>
    <w:semiHidden/>
    <w:rsid w:val="00156910"/>
    <w:rPr>
      <w:rFonts w:ascii="Georgia" w:eastAsia="SimSun" w:hAnsi="Georgia" w:cs="Tahoma"/>
      <w:sz w:val="16"/>
      <w:szCs w:val="16"/>
    </w:rPr>
  </w:style>
  <w:style w:type="paragraph" w:styleId="Textmacrocomand">
    <w:name w:val="macro"/>
    <w:link w:val="TextmacrocomandCaracter"/>
    <w:semiHidden/>
    <w:rsid w:val="00156910"/>
    <w:pPr>
      <w:tabs>
        <w:tab w:val="left" w:pos="480"/>
        <w:tab w:val="left" w:pos="960"/>
        <w:tab w:val="left" w:pos="1440"/>
        <w:tab w:val="left" w:pos="1920"/>
        <w:tab w:val="left" w:pos="2400"/>
        <w:tab w:val="left" w:pos="2880"/>
        <w:tab w:val="left" w:pos="3360"/>
        <w:tab w:val="left" w:pos="3840"/>
        <w:tab w:val="left" w:pos="4320"/>
      </w:tabs>
      <w:spacing w:after="160" w:line="259" w:lineRule="auto"/>
    </w:pPr>
    <w:rPr>
      <w:rFonts w:ascii="Courier New" w:eastAsia="SimSun" w:hAnsi="Courier New" w:cs="Courier New"/>
      <w:position w:val="6"/>
      <w:lang w:eastAsia="zh-CN"/>
    </w:rPr>
  </w:style>
  <w:style w:type="character" w:customStyle="1" w:styleId="TextmacrocomandCaracter">
    <w:name w:val="Text macrocomandă Caracter"/>
    <w:basedOn w:val="Fontdeparagrafimplicit"/>
    <w:link w:val="Textmacrocomand"/>
    <w:semiHidden/>
    <w:rsid w:val="00156910"/>
    <w:rPr>
      <w:rFonts w:ascii="Courier New" w:eastAsia="SimSun" w:hAnsi="Courier New" w:cs="Courier New"/>
      <w:position w:val="6"/>
      <w:lang w:val="en-GB" w:eastAsia="zh-CN"/>
    </w:rPr>
  </w:style>
  <w:style w:type="paragraph" w:styleId="Titlunot">
    <w:name w:val="Note Heading"/>
    <w:basedOn w:val="Normal"/>
    <w:next w:val="Normal"/>
    <w:link w:val="TitlunotCaracter"/>
    <w:semiHidden/>
    <w:rsid w:val="00156910"/>
    <w:pPr>
      <w:tabs>
        <w:tab w:val="clear" w:pos="850"/>
        <w:tab w:val="clear" w:pos="1191"/>
        <w:tab w:val="clear" w:pos="1531"/>
      </w:tabs>
    </w:pPr>
    <w:rPr>
      <w:rFonts w:eastAsia="SimSun"/>
    </w:rPr>
  </w:style>
  <w:style w:type="character" w:customStyle="1" w:styleId="TitlunotCaracter">
    <w:name w:val="Titlu notă Caracter"/>
    <w:basedOn w:val="Fontdeparagrafimplicit"/>
    <w:link w:val="Titlunot"/>
    <w:semiHidden/>
    <w:rsid w:val="0074276B"/>
    <w:rPr>
      <w:rFonts w:eastAsia="SimSun"/>
    </w:rPr>
  </w:style>
  <w:style w:type="paragraph" w:styleId="TitluTOA">
    <w:name w:val="toa heading"/>
    <w:basedOn w:val="Normal"/>
    <w:next w:val="Normal"/>
    <w:semiHidden/>
    <w:rsid w:val="00156910"/>
    <w:pPr>
      <w:tabs>
        <w:tab w:val="clear" w:pos="850"/>
        <w:tab w:val="clear" w:pos="1191"/>
        <w:tab w:val="clear" w:pos="1531"/>
      </w:tabs>
      <w:spacing w:before="120"/>
    </w:pPr>
    <w:rPr>
      <w:rFonts w:ascii="Arial" w:eastAsia="SimSun" w:hAnsi="Arial" w:cs="Arial"/>
      <w:b/>
      <w:bCs/>
      <w:sz w:val="24"/>
      <w:szCs w:val="24"/>
    </w:rPr>
  </w:style>
  <w:style w:type="character" w:styleId="Numrdepagin">
    <w:name w:val="page number"/>
    <w:basedOn w:val="Fontdeparagrafimplicit"/>
    <w:uiPriority w:val="99"/>
    <w:unhideWhenUsed/>
    <w:rsid w:val="007A7570"/>
    <w:rPr>
      <w:b/>
      <w:sz w:val="22"/>
      <w:szCs w:val="22"/>
    </w:rPr>
  </w:style>
  <w:style w:type="paragraph" w:styleId="Bibliografie">
    <w:name w:val="Bibliography"/>
    <w:basedOn w:val="Normal"/>
    <w:next w:val="Normal"/>
    <w:uiPriority w:val="37"/>
    <w:unhideWhenUsed/>
    <w:rsid w:val="00182182"/>
    <w:pPr>
      <w:tabs>
        <w:tab w:val="clear" w:pos="850"/>
        <w:tab w:val="clear" w:pos="1191"/>
        <w:tab w:val="clear" w:pos="1531"/>
      </w:tabs>
      <w:spacing w:after="120"/>
      <w:ind w:left="284" w:hanging="284"/>
      <w:jc w:val="left"/>
    </w:pPr>
    <w:rPr>
      <w:rFonts w:eastAsia="SimSun"/>
    </w:rPr>
  </w:style>
  <w:style w:type="paragraph" w:customStyle="1" w:styleId="IntenseQuote1">
    <w:name w:val="Intense Quote1"/>
    <w:basedOn w:val="Normal"/>
    <w:next w:val="Normal"/>
    <w:uiPriority w:val="30"/>
    <w:semiHidden/>
    <w:rsid w:val="00156910"/>
    <w:pPr>
      <w:pBdr>
        <w:top w:val="single" w:sz="4" w:space="10" w:color="404040"/>
        <w:bottom w:val="single" w:sz="4" w:space="10" w:color="404040"/>
      </w:pBdr>
      <w:tabs>
        <w:tab w:val="clear" w:pos="850"/>
        <w:tab w:val="clear" w:pos="1191"/>
        <w:tab w:val="clear" w:pos="1531"/>
      </w:tabs>
      <w:spacing w:before="360" w:after="360"/>
      <w:ind w:left="864" w:right="864"/>
      <w:jc w:val="center"/>
    </w:pPr>
    <w:rPr>
      <w:rFonts w:eastAsia="SimSun"/>
      <w:i/>
      <w:iCs/>
      <w:color w:val="404040"/>
    </w:rPr>
  </w:style>
  <w:style w:type="character" w:customStyle="1" w:styleId="CitatintensCaracter">
    <w:name w:val="Citat intens Caracter"/>
    <w:basedOn w:val="Fontdeparagrafimplicit"/>
    <w:link w:val="Citatintens"/>
    <w:uiPriority w:val="30"/>
    <w:semiHidden/>
    <w:rsid w:val="0074276B"/>
    <w:rPr>
      <w:i/>
      <w:iCs/>
      <w:color w:val="404040"/>
    </w:rPr>
  </w:style>
  <w:style w:type="paragraph" w:styleId="Listparagraf">
    <w:name w:val="List Paragraph"/>
    <w:basedOn w:val="Normal"/>
    <w:uiPriority w:val="34"/>
    <w:qFormat/>
    <w:rsid w:val="005F1EB2"/>
    <w:pPr>
      <w:tabs>
        <w:tab w:val="clear" w:pos="850"/>
        <w:tab w:val="clear" w:pos="1191"/>
        <w:tab w:val="clear" w:pos="1531"/>
      </w:tabs>
      <w:ind w:left="454"/>
    </w:pPr>
    <w:rPr>
      <w:rFonts w:eastAsia="SimSun"/>
    </w:rPr>
  </w:style>
  <w:style w:type="paragraph" w:styleId="Frspaiere">
    <w:name w:val="No Spacing"/>
    <w:uiPriority w:val="1"/>
    <w:semiHidden/>
    <w:rsid w:val="00156910"/>
    <w:rPr>
      <w:rFonts w:eastAsia="SimSun"/>
      <w:position w:val="6"/>
    </w:rPr>
  </w:style>
  <w:style w:type="paragraph" w:styleId="Citat">
    <w:name w:val="Quote"/>
    <w:aliases w:val="Quotation (long)"/>
    <w:basedOn w:val="Normal"/>
    <w:link w:val="CitatCaracter"/>
    <w:uiPriority w:val="11"/>
    <w:qFormat/>
    <w:rsid w:val="0056526D"/>
    <w:pPr>
      <w:tabs>
        <w:tab w:val="clear" w:pos="850"/>
        <w:tab w:val="clear" w:pos="1191"/>
        <w:tab w:val="clear" w:pos="1531"/>
      </w:tabs>
      <w:spacing w:after="120"/>
      <w:ind w:left="1021" w:right="1021"/>
    </w:pPr>
    <w:rPr>
      <w:rFonts w:eastAsia="SimSun"/>
      <w:i/>
      <w:iCs/>
      <w:color w:val="404040"/>
    </w:rPr>
  </w:style>
  <w:style w:type="character" w:customStyle="1" w:styleId="CitatCaracter">
    <w:name w:val="Citat Caracter"/>
    <w:aliases w:val="Quotation (long) Caracter"/>
    <w:basedOn w:val="Fontdeparagrafimplicit"/>
    <w:link w:val="Citat"/>
    <w:uiPriority w:val="11"/>
    <w:rsid w:val="0056526D"/>
    <w:rPr>
      <w:rFonts w:ascii="Times New Roman" w:eastAsia="SimSun" w:hAnsi="Times New Roman"/>
      <w:i/>
      <w:iCs/>
      <w:color w:val="404040"/>
      <w:sz w:val="22"/>
      <w:lang w:val="en-GB"/>
    </w:rPr>
  </w:style>
  <w:style w:type="paragraph" w:styleId="Titlucuprins">
    <w:name w:val="TOC Heading"/>
    <w:basedOn w:val="Titlu"/>
    <w:next w:val="Normal"/>
    <w:uiPriority w:val="39"/>
    <w:semiHidden/>
    <w:rsid w:val="003123B2"/>
    <w:pPr>
      <w:tabs>
        <w:tab w:val="clear" w:pos="850"/>
        <w:tab w:val="clear" w:pos="1191"/>
        <w:tab w:val="clear" w:pos="1531"/>
      </w:tabs>
      <w:outlineLvl w:val="9"/>
    </w:pPr>
    <w:rPr>
      <w:rFonts w:eastAsia="SimHei"/>
      <w:bCs w:val="0"/>
      <w:kern w:val="0"/>
    </w:rPr>
  </w:style>
  <w:style w:type="paragraph" w:customStyle="1" w:styleId="Quotationshort">
    <w:name w:val="Quotation (short)"/>
    <w:basedOn w:val="Normal"/>
    <w:link w:val="QuotationshortChar"/>
    <w:uiPriority w:val="11"/>
    <w:qFormat/>
    <w:rsid w:val="0056526D"/>
    <w:pPr>
      <w:tabs>
        <w:tab w:val="clear" w:pos="850"/>
        <w:tab w:val="clear" w:pos="1191"/>
        <w:tab w:val="clear" w:pos="1531"/>
      </w:tabs>
      <w:spacing w:after="120"/>
    </w:pPr>
    <w:rPr>
      <w:rFonts w:eastAsia="SimSun"/>
      <w:i/>
    </w:rPr>
  </w:style>
  <w:style w:type="character" w:customStyle="1" w:styleId="QuotationshortChar">
    <w:name w:val="Quotation (short) Char"/>
    <w:basedOn w:val="Fontdeparagrafimplicit"/>
    <w:link w:val="Quotationshort"/>
    <w:uiPriority w:val="11"/>
    <w:rsid w:val="0056526D"/>
    <w:rPr>
      <w:rFonts w:ascii="Times New Roman" w:eastAsia="SimSun" w:hAnsi="Times New Roman"/>
      <w:i/>
      <w:sz w:val="22"/>
      <w:lang w:val="en-GB"/>
    </w:rPr>
  </w:style>
  <w:style w:type="character" w:customStyle="1" w:styleId="Hyperlink1">
    <w:name w:val="Hyperlink1"/>
    <w:basedOn w:val="Fontdeparagrafimplicit"/>
    <w:uiPriority w:val="99"/>
    <w:semiHidden/>
    <w:rsid w:val="00156910"/>
    <w:rPr>
      <w:color w:val="2B3ECD"/>
      <w:u w:val="single"/>
    </w:rPr>
  </w:style>
  <w:style w:type="character" w:styleId="Robust">
    <w:name w:val="Strong"/>
    <w:basedOn w:val="Fontdeparagrafimplicit"/>
    <w:uiPriority w:val="22"/>
    <w:semiHidden/>
    <w:rsid w:val="00156910"/>
    <w:rPr>
      <w:b/>
      <w:bCs/>
      <w:color w:val="auto"/>
    </w:rPr>
  </w:style>
  <w:style w:type="character" w:styleId="Referincomentariu">
    <w:name w:val="annotation reference"/>
    <w:basedOn w:val="Fontdeparagrafimplicit"/>
    <w:uiPriority w:val="99"/>
    <w:semiHidden/>
    <w:unhideWhenUsed/>
    <w:rsid w:val="00156910"/>
    <w:rPr>
      <w:sz w:val="16"/>
      <w:szCs w:val="16"/>
    </w:rPr>
  </w:style>
  <w:style w:type="character" w:styleId="Accentuat">
    <w:name w:val="Emphasis"/>
    <w:basedOn w:val="Fontdeparagrafimplicit"/>
    <w:uiPriority w:val="20"/>
    <w:semiHidden/>
    <w:rsid w:val="00156910"/>
    <w:rPr>
      <w:i/>
      <w:iCs/>
      <w:color w:val="auto"/>
    </w:rPr>
  </w:style>
  <w:style w:type="paragraph" w:styleId="Revizuire">
    <w:name w:val="Revision"/>
    <w:hidden/>
    <w:uiPriority w:val="99"/>
    <w:semiHidden/>
    <w:rsid w:val="00156910"/>
    <w:pPr>
      <w:spacing w:after="160" w:line="259" w:lineRule="auto"/>
    </w:pPr>
    <w:rPr>
      <w:rFonts w:eastAsia="SimSun"/>
      <w:position w:val="6"/>
      <w:lang w:eastAsia="zh-CN"/>
    </w:rPr>
  </w:style>
  <w:style w:type="character" w:customStyle="1" w:styleId="SubtleEmphasis1">
    <w:name w:val="Subtle Emphasis1"/>
    <w:basedOn w:val="Fontdeparagrafimplicit"/>
    <w:uiPriority w:val="19"/>
    <w:semiHidden/>
    <w:rsid w:val="00156910"/>
    <w:rPr>
      <w:i/>
      <w:iCs/>
      <w:color w:val="404040"/>
    </w:rPr>
  </w:style>
  <w:style w:type="character" w:styleId="Accentuareintens">
    <w:name w:val="Intense Emphasis"/>
    <w:basedOn w:val="Fontdeparagrafimplicit"/>
    <w:uiPriority w:val="21"/>
    <w:semiHidden/>
    <w:rsid w:val="00156910"/>
    <w:rPr>
      <w:b/>
      <w:bCs/>
      <w:i/>
      <w:iCs/>
      <w:color w:val="auto"/>
    </w:rPr>
  </w:style>
  <w:style w:type="character" w:customStyle="1" w:styleId="SubtleReference1">
    <w:name w:val="Subtle Reference1"/>
    <w:basedOn w:val="Fontdeparagrafimplicit"/>
    <w:uiPriority w:val="31"/>
    <w:semiHidden/>
    <w:rsid w:val="00156910"/>
    <w:rPr>
      <w:smallCaps/>
      <w:color w:val="404040"/>
    </w:rPr>
  </w:style>
  <w:style w:type="character" w:customStyle="1" w:styleId="IntenseReference1">
    <w:name w:val="Intense Reference1"/>
    <w:basedOn w:val="Fontdeparagrafimplicit"/>
    <w:uiPriority w:val="32"/>
    <w:semiHidden/>
    <w:rsid w:val="00156910"/>
    <w:rPr>
      <w:b/>
      <w:bCs/>
      <w:smallCaps/>
      <w:color w:val="404040"/>
      <w:spacing w:val="5"/>
    </w:rPr>
  </w:style>
  <w:style w:type="paragraph" w:customStyle="1" w:styleId="CancelreplaceCoverpage">
    <w:name w:val="Cancel &amp; replace (Cover page)"/>
    <w:basedOn w:val="Normal"/>
    <w:uiPriority w:val="99"/>
    <w:semiHidden/>
    <w:rsid w:val="008755FF"/>
    <w:pPr>
      <w:tabs>
        <w:tab w:val="clear" w:pos="850"/>
        <w:tab w:val="clear" w:pos="1191"/>
        <w:tab w:val="clear" w:pos="1531"/>
      </w:tabs>
      <w:autoSpaceDE w:val="0"/>
      <w:autoSpaceDN w:val="0"/>
      <w:adjustRightInd w:val="0"/>
      <w:spacing w:after="227" w:line="360" w:lineRule="atLeast"/>
      <w:jc w:val="left"/>
      <w:textAlignment w:val="center"/>
    </w:pPr>
    <w:rPr>
      <w:rFonts w:eastAsia="SimSun" w:cs="Bernini Sans Light"/>
      <w:b/>
      <w:position w:val="6"/>
      <w:szCs w:val="28"/>
      <w:lang w:val="fr-FR"/>
    </w:rPr>
  </w:style>
  <w:style w:type="character" w:customStyle="1" w:styleId="HeaderTitle">
    <w:name w:val="Header Title"/>
    <w:uiPriority w:val="99"/>
    <w:unhideWhenUsed/>
    <w:rsid w:val="00653CBE"/>
    <w:rPr>
      <w:caps/>
      <w:smallCaps w:val="0"/>
      <w:sz w:val="18"/>
    </w:rPr>
  </w:style>
  <w:style w:type="paragraph" w:customStyle="1" w:styleId="Para0">
    <w:name w:val="Para #"/>
    <w:basedOn w:val="Normal"/>
    <w:link w:val="ParaChar"/>
    <w:uiPriority w:val="4"/>
    <w:qFormat/>
    <w:rsid w:val="0056526D"/>
    <w:pPr>
      <w:tabs>
        <w:tab w:val="clear" w:pos="850"/>
        <w:tab w:val="clear" w:pos="1191"/>
        <w:tab w:val="clear" w:pos="1531"/>
        <w:tab w:val="num" w:pos="720"/>
        <w:tab w:val="left" w:pos="1361"/>
      </w:tabs>
      <w:spacing w:before="120" w:after="120"/>
      <w:ind w:left="720" w:right="680" w:hanging="720"/>
    </w:pPr>
    <w:rPr>
      <w:rFonts w:eastAsia="SimSun"/>
    </w:rPr>
  </w:style>
  <w:style w:type="character" w:customStyle="1" w:styleId="ParaChar">
    <w:name w:val="Para # Char"/>
    <w:basedOn w:val="Fontdeparagrafimplicit"/>
    <w:link w:val="Para0"/>
    <w:uiPriority w:val="4"/>
    <w:rsid w:val="0056526D"/>
    <w:rPr>
      <w:rFonts w:eastAsia="SimSun"/>
      <w:lang w:val="en-GB"/>
    </w:rPr>
  </w:style>
  <w:style w:type="paragraph" w:customStyle="1" w:styleId="Para1">
    <w:name w:val="Para #.#"/>
    <w:basedOn w:val="Para0"/>
    <w:uiPriority w:val="4"/>
    <w:rsid w:val="00CD350A"/>
    <w:pPr>
      <w:tabs>
        <w:tab w:val="clear" w:pos="720"/>
      </w:tabs>
      <w:ind w:left="0" w:firstLine="0"/>
    </w:pPr>
    <w:rPr>
      <w:rFonts w:eastAsia="Caecilia LT Std Roman"/>
      <w:lang w:val="fr-FR"/>
    </w:rPr>
  </w:style>
  <w:style w:type="character" w:customStyle="1" w:styleId="HeaderCoteChar">
    <w:name w:val="Header Cote (Char)"/>
    <w:basedOn w:val="Fontdeparagrafimplicit"/>
    <w:uiPriority w:val="1"/>
    <w:unhideWhenUsed/>
    <w:rsid w:val="009E161D"/>
    <w:rPr>
      <w:rFonts w:ascii="Times New Roman" w:hAnsi="Times New Roman"/>
      <w:b w:val="0"/>
      <w:spacing w:val="0"/>
      <w:sz w:val="22"/>
    </w:rPr>
  </w:style>
  <w:style w:type="numbering" w:customStyle="1" w:styleId="1Paragraphlist">
    <w:name w:val="1. Paragraph list"/>
    <w:uiPriority w:val="99"/>
    <w:rsid w:val="00156910"/>
  </w:style>
  <w:style w:type="paragraph" w:customStyle="1" w:styleId="CoverTitle">
    <w:name w:val="CoverTitle"/>
    <w:basedOn w:val="CoverNormal"/>
    <w:link w:val="CoverTitleChar"/>
    <w:semiHidden/>
    <w:rsid w:val="003974D4"/>
    <w:pPr>
      <w:spacing w:after="240"/>
    </w:pPr>
    <w:rPr>
      <w:b/>
      <w:sz w:val="24"/>
    </w:rPr>
  </w:style>
  <w:style w:type="paragraph" w:customStyle="1" w:styleId="CoverSubTitle">
    <w:name w:val="CoverSubTitle"/>
    <w:basedOn w:val="CoverNormal"/>
    <w:link w:val="CoverSubTitleChar"/>
    <w:semiHidden/>
    <w:rsid w:val="00AC2493"/>
    <w:rPr>
      <w:b/>
    </w:rPr>
  </w:style>
  <w:style w:type="character" w:customStyle="1" w:styleId="CoverTitleChar">
    <w:name w:val="CoverTitle Char"/>
    <w:basedOn w:val="Fontdeparagrafimplicit"/>
    <w:link w:val="CoverTitle"/>
    <w:semiHidden/>
    <w:rsid w:val="00F14D49"/>
    <w:rPr>
      <w:rFonts w:ascii="Times New Roman" w:eastAsia="SimSun" w:hAnsi="Times New Roman"/>
      <w:b/>
      <w:sz w:val="24"/>
      <w:lang w:val="en-GB"/>
    </w:rPr>
  </w:style>
  <w:style w:type="paragraph" w:customStyle="1" w:styleId="CoverCancel">
    <w:name w:val="CoverCancel"/>
    <w:basedOn w:val="CoverNormal"/>
    <w:link w:val="CoverCancelChar"/>
    <w:semiHidden/>
    <w:rsid w:val="008755FF"/>
    <w:pPr>
      <w:spacing w:before="240" w:after="120" w:line="312" w:lineRule="auto"/>
      <w:jc w:val="center"/>
    </w:pPr>
    <w:rPr>
      <w:b/>
      <w:szCs w:val="24"/>
    </w:rPr>
  </w:style>
  <w:style w:type="character" w:customStyle="1" w:styleId="CoverSubTitleChar">
    <w:name w:val="CoverSubTitle Char"/>
    <w:basedOn w:val="Fontdeparagrafimplicit"/>
    <w:link w:val="CoverSubTitle"/>
    <w:semiHidden/>
    <w:rsid w:val="00F14D49"/>
    <w:rPr>
      <w:rFonts w:ascii="Times New Roman" w:eastAsia="SimSun" w:hAnsi="Times New Roman"/>
      <w:b/>
      <w:sz w:val="22"/>
      <w:lang w:val="en-GB"/>
    </w:rPr>
  </w:style>
  <w:style w:type="character" w:customStyle="1" w:styleId="CoverCancelChar">
    <w:name w:val="CoverCancel Char"/>
    <w:basedOn w:val="Fontdeparagrafimplicit"/>
    <w:link w:val="CoverCancel"/>
    <w:semiHidden/>
    <w:rsid w:val="00F14D49"/>
    <w:rPr>
      <w:rFonts w:ascii="Times New Roman" w:eastAsia="SimSun" w:hAnsi="Times New Roman"/>
      <w:b/>
      <w:sz w:val="22"/>
      <w:szCs w:val="24"/>
      <w:lang w:val="en-GB"/>
    </w:rPr>
  </w:style>
  <w:style w:type="character" w:customStyle="1" w:styleId="CoverCote">
    <w:name w:val="CoverCote"/>
    <w:basedOn w:val="Fontdeparagrafimplicit"/>
    <w:uiPriority w:val="1"/>
    <w:semiHidden/>
    <w:rsid w:val="003076F3"/>
    <w:rPr>
      <w:rFonts w:ascii="Times New Roman" w:hAnsi="Times New Roman"/>
      <w:b/>
      <w:i w:val="0"/>
      <w:caps/>
      <w:smallCaps w:val="0"/>
      <w:color w:val="auto"/>
      <w:sz w:val="22"/>
      <w:u w:val="none"/>
      <w:bdr w:val="none" w:sz="0" w:space="0" w:color="auto"/>
      <w:shd w:val="clear" w:color="auto" w:fill="auto"/>
    </w:rPr>
  </w:style>
  <w:style w:type="paragraph" w:customStyle="1" w:styleId="CoverNormal">
    <w:name w:val="CoverNormal"/>
    <w:basedOn w:val="Normal"/>
    <w:link w:val="CoverNormalChar"/>
    <w:semiHidden/>
    <w:rsid w:val="00B60A4D"/>
    <w:pPr>
      <w:tabs>
        <w:tab w:val="clear" w:pos="850"/>
        <w:tab w:val="clear" w:pos="1191"/>
        <w:tab w:val="clear" w:pos="1531"/>
      </w:tabs>
      <w:jc w:val="left"/>
    </w:pPr>
    <w:rPr>
      <w:rFonts w:eastAsia="SimSun"/>
    </w:rPr>
  </w:style>
  <w:style w:type="character" w:customStyle="1" w:styleId="CoverNormalChar">
    <w:name w:val="CoverNormal Char"/>
    <w:basedOn w:val="Fontdeparagrafimplicit"/>
    <w:link w:val="CoverNormal"/>
    <w:semiHidden/>
    <w:rsid w:val="00F14D49"/>
    <w:rPr>
      <w:rFonts w:ascii="Times New Roman" w:eastAsia="SimSun" w:hAnsi="Times New Roman"/>
      <w:sz w:val="22"/>
      <w:lang w:val="en-GB"/>
    </w:rPr>
  </w:style>
  <w:style w:type="table" w:customStyle="1" w:styleId="TableGrid1">
    <w:name w:val="Table Grid1"/>
    <w:basedOn w:val="TabelNormal"/>
    <w:next w:val="Tabelgril"/>
    <w:uiPriority w:val="59"/>
    <w:rsid w:val="00156910"/>
    <w:rPr>
      <w:position w:val="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Directorate">
    <w:name w:val="CoverDirectorate"/>
    <w:basedOn w:val="CoverNormal"/>
    <w:link w:val="CoverDirectorateChar"/>
    <w:semiHidden/>
    <w:rsid w:val="00BE21A6"/>
    <w:rPr>
      <w:b/>
      <w:color w:val="000000" w:themeColor="text1"/>
    </w:rPr>
  </w:style>
  <w:style w:type="character" w:customStyle="1" w:styleId="CoverDirectorateChar">
    <w:name w:val="CoverDirectorate Char"/>
    <w:basedOn w:val="CoverNormalChar"/>
    <w:link w:val="CoverDirectorate"/>
    <w:semiHidden/>
    <w:rsid w:val="00F14D49"/>
    <w:rPr>
      <w:rFonts w:ascii="Times New Roman" w:eastAsia="SimSun" w:hAnsi="Times New Roman"/>
      <w:b/>
      <w:color w:val="000000" w:themeColor="text1"/>
      <w:sz w:val="22"/>
      <w:lang w:val="en-GB"/>
    </w:rPr>
  </w:style>
  <w:style w:type="paragraph" w:customStyle="1" w:styleId="CoverAbstract">
    <w:name w:val="CoverAbstract"/>
    <w:basedOn w:val="CoverNormal"/>
    <w:link w:val="CoverAbstractChar"/>
    <w:semiHidden/>
    <w:rsid w:val="003974D4"/>
    <w:pPr>
      <w:spacing w:after="120"/>
      <w:jc w:val="both"/>
    </w:pPr>
    <w:rPr>
      <w:rFonts w:cs="Arial"/>
      <w:szCs w:val="24"/>
    </w:rPr>
  </w:style>
  <w:style w:type="paragraph" w:customStyle="1" w:styleId="CoverDisclaimer">
    <w:name w:val="CoverDisclaimer"/>
    <w:basedOn w:val="Normal"/>
    <w:semiHidden/>
    <w:rsid w:val="00653CBE"/>
    <w:pPr>
      <w:spacing w:line="312" w:lineRule="auto"/>
    </w:pPr>
    <w:rPr>
      <w:rFonts w:eastAsia="SimSun"/>
      <w:b/>
      <w:i/>
      <w:color w:val="000000" w:themeColor="text1"/>
      <w:sz w:val="16"/>
      <w:szCs w:val="16"/>
    </w:rPr>
  </w:style>
  <w:style w:type="character" w:customStyle="1" w:styleId="CoverAbstractChar">
    <w:name w:val="CoverAbstract Char"/>
    <w:basedOn w:val="Fontdeparagrafimplicit"/>
    <w:link w:val="CoverAbstract"/>
    <w:semiHidden/>
    <w:rsid w:val="00F14D49"/>
    <w:rPr>
      <w:rFonts w:ascii="Times New Roman" w:eastAsia="SimSun" w:hAnsi="Times New Roman" w:cs="Arial"/>
      <w:sz w:val="22"/>
      <w:szCs w:val="24"/>
      <w:lang w:val="en-GB"/>
    </w:rPr>
  </w:style>
  <w:style w:type="paragraph" w:customStyle="1" w:styleId="CoverJobTicket">
    <w:name w:val="CoverJobTicket"/>
    <w:basedOn w:val="CoverNormal"/>
    <w:semiHidden/>
    <w:rsid w:val="001B0BC0"/>
    <w:rPr>
      <w:b/>
    </w:rPr>
  </w:style>
  <w:style w:type="paragraph" w:customStyle="1" w:styleId="CoverDate">
    <w:name w:val="CoverDate"/>
    <w:basedOn w:val="CoverNormal"/>
    <w:link w:val="CoverDateChar"/>
    <w:semiHidden/>
    <w:rsid w:val="003974D4"/>
    <w:pPr>
      <w:widowControl w:val="0"/>
      <w:autoSpaceDE w:val="0"/>
      <w:autoSpaceDN w:val="0"/>
      <w:snapToGrid w:val="0"/>
      <w:spacing w:before="40" w:after="40"/>
      <w:jc w:val="right"/>
    </w:pPr>
    <w:rPr>
      <w:b/>
      <w:color w:val="FFFFFF" w:themeColor="background1"/>
      <w:sz w:val="18"/>
    </w:rPr>
  </w:style>
  <w:style w:type="character" w:styleId="Textsubstituent">
    <w:name w:val="Placeholder Text"/>
    <w:basedOn w:val="Fontdeparagrafimplicit"/>
    <w:uiPriority w:val="99"/>
    <w:semiHidden/>
    <w:rsid w:val="00156910"/>
    <w:rPr>
      <w:color w:val="808080"/>
    </w:rPr>
  </w:style>
  <w:style w:type="table" w:customStyle="1" w:styleId="TableGridLight1">
    <w:name w:val="Table Grid Light1"/>
    <w:basedOn w:val="TabelNormal"/>
    <w:next w:val="TableGridLight2"/>
    <w:uiPriority w:val="40"/>
    <w:rsid w:val="00156910"/>
    <w:rPr>
      <w:position w:val="6"/>
      <w:lang w:val="fr-F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Para">
    <w:name w:val="Para"/>
    <w:basedOn w:val="Normal"/>
    <w:link w:val="ParaChar0"/>
    <w:uiPriority w:val="3"/>
    <w:qFormat/>
    <w:rsid w:val="0056526D"/>
    <w:pPr>
      <w:tabs>
        <w:tab w:val="clear" w:pos="850"/>
        <w:tab w:val="clear" w:pos="1191"/>
        <w:tab w:val="clear" w:pos="1531"/>
      </w:tabs>
      <w:spacing w:before="120" w:after="120"/>
      <w:ind w:left="680" w:right="680"/>
    </w:pPr>
    <w:rPr>
      <w:rFonts w:eastAsia="SimSun"/>
    </w:rPr>
  </w:style>
  <w:style w:type="character" w:styleId="Referinnotdefinal">
    <w:name w:val="endnote reference"/>
    <w:basedOn w:val="Fontdeparagrafimplicit"/>
    <w:uiPriority w:val="99"/>
    <w:unhideWhenUsed/>
    <w:rsid w:val="0010021A"/>
    <w:rPr>
      <w:rFonts w:ascii="Times New Roman" w:hAnsi="Times New Roman"/>
      <w:i w:val="0"/>
      <w:position w:val="0"/>
      <w:sz w:val="22"/>
      <w:vertAlign w:val="superscript"/>
    </w:rPr>
  </w:style>
  <w:style w:type="table" w:customStyle="1" w:styleId="PlainTable51">
    <w:name w:val="Plain Table 51"/>
    <w:basedOn w:val="TabelNormal"/>
    <w:next w:val="PlainTable52"/>
    <w:uiPriority w:val="45"/>
    <w:rsid w:val="00156910"/>
    <w:rPr>
      <w:rFonts w:eastAsia="SimSun"/>
      <w:position w:val="6"/>
      <w:sz w:val="16"/>
    </w:rPr>
    <w:tblPr>
      <w:tblStyleRowBandSize w:val="1"/>
      <w:tblStyleColBandSize w:val="1"/>
    </w:tblPr>
    <w:tblStylePr w:type="firstRow">
      <w:rPr>
        <w:rFonts w:ascii="Bernini Sans Light" w:eastAsia="SimHei" w:hAnsi="Bernini Sans Light" w:cs="Times New Roman"/>
        <w:i/>
        <w:iCs/>
        <w:sz w:val="26"/>
      </w:rPr>
      <w:tblPr/>
      <w:tcPr>
        <w:tcBorders>
          <w:bottom w:val="single" w:sz="4" w:space="0" w:color="7F7F7F"/>
        </w:tcBorders>
        <w:shd w:val="clear" w:color="auto" w:fill="FFFFFF"/>
      </w:tcPr>
    </w:tblStylePr>
    <w:tblStylePr w:type="lastRow">
      <w:rPr>
        <w:rFonts w:ascii="Bernini Sans Light" w:eastAsia="SimHei" w:hAnsi="Bernini Sans Light" w:cs="Times New Roman"/>
        <w:i/>
        <w:iCs/>
        <w:sz w:val="26"/>
      </w:rPr>
      <w:tblPr/>
      <w:tcPr>
        <w:tcBorders>
          <w:top w:val="single" w:sz="4" w:space="0" w:color="7F7F7F"/>
        </w:tcBorders>
        <w:shd w:val="clear" w:color="auto" w:fill="FFFFFF"/>
      </w:tcPr>
    </w:tblStylePr>
    <w:tblStylePr w:type="firstCol">
      <w:pPr>
        <w:jc w:val="right"/>
      </w:pPr>
      <w:rPr>
        <w:rFonts w:ascii="Bernini Sans Light" w:eastAsia="SimHei" w:hAnsi="Bernini Sans Light" w:cs="Times New Roman"/>
        <w:i/>
        <w:iCs/>
        <w:sz w:val="26"/>
      </w:rPr>
      <w:tblPr/>
      <w:tcPr>
        <w:tcBorders>
          <w:right w:val="single" w:sz="4" w:space="0" w:color="7F7F7F"/>
        </w:tcBorders>
        <w:shd w:val="clear" w:color="auto" w:fill="FFFFFF"/>
      </w:tcPr>
    </w:tblStylePr>
    <w:tblStylePr w:type="lastCol">
      <w:rPr>
        <w:rFonts w:ascii="Bernini Sans Light" w:eastAsia="SimHei" w:hAnsi="Bernini Sans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61">
    <w:name w:val="Grid Table 1 Light - Accent 61"/>
    <w:basedOn w:val="TabelNormal"/>
    <w:next w:val="GridTable1Light-Accent62"/>
    <w:uiPriority w:val="46"/>
    <w:rsid w:val="00156910"/>
    <w:rPr>
      <w:rFonts w:eastAsia="SimSun"/>
      <w:position w:val="6"/>
    </w:rPr>
    <w:tblPr>
      <w:tblStyleRowBandSize w:val="1"/>
      <w:tblStyleColBandSize w:val="1"/>
      <w:tblBorders>
        <w:top w:val="single" w:sz="4" w:space="0" w:color="CBCBCB"/>
        <w:left w:val="single" w:sz="4" w:space="0" w:color="CBCBCB"/>
        <w:bottom w:val="single" w:sz="4" w:space="0" w:color="CBCBCB"/>
        <w:right w:val="single" w:sz="4" w:space="0" w:color="CBCBCB"/>
        <w:insideH w:val="single" w:sz="4" w:space="0" w:color="CBCBCB"/>
        <w:insideV w:val="single" w:sz="4" w:space="0" w:color="CBCBCB"/>
      </w:tblBorders>
    </w:tblPr>
    <w:tblStylePr w:type="firstRow">
      <w:rPr>
        <w:b/>
        <w:bCs/>
      </w:rPr>
      <w:tblPr/>
      <w:tcPr>
        <w:tcBorders>
          <w:bottom w:val="single" w:sz="12" w:space="0" w:color="B2B2B2"/>
        </w:tcBorders>
      </w:tcPr>
    </w:tblStylePr>
    <w:tblStylePr w:type="lastRow">
      <w:rPr>
        <w:b/>
        <w:bCs/>
      </w:rPr>
      <w:tblPr/>
      <w:tcPr>
        <w:tcBorders>
          <w:top w:val="double" w:sz="2" w:space="0" w:color="B2B2B2"/>
        </w:tcBorders>
      </w:tcPr>
    </w:tblStylePr>
    <w:tblStylePr w:type="firstCol">
      <w:rPr>
        <w:b/>
        <w:bCs/>
      </w:rPr>
    </w:tblStylePr>
    <w:tblStylePr w:type="lastCol">
      <w:rPr>
        <w:b/>
        <w:bCs/>
      </w:rPr>
    </w:tblStylePr>
  </w:style>
  <w:style w:type="paragraph" w:customStyle="1" w:styleId="TableRow">
    <w:name w:val="Table Row"/>
    <w:basedOn w:val="TableCell"/>
    <w:uiPriority w:val="10"/>
    <w:qFormat/>
    <w:rsid w:val="0056526D"/>
    <w:pPr>
      <w:jc w:val="left"/>
    </w:pPr>
  </w:style>
  <w:style w:type="table" w:customStyle="1" w:styleId="GridTable1Light-Accent51">
    <w:name w:val="Grid Table 1 Light - Accent 51"/>
    <w:basedOn w:val="TabelNormal"/>
    <w:next w:val="GridTable1Light-Accent52"/>
    <w:uiPriority w:val="46"/>
    <w:rsid w:val="00156910"/>
    <w:rPr>
      <w:rFonts w:eastAsia="SimSun"/>
      <w:position w:val="6"/>
    </w:rPr>
    <w:tblPr>
      <w:tblStyleRowBandSize w:val="1"/>
      <w:tblStyleColBandSize w:val="1"/>
      <w:tblBorders>
        <w:top w:val="single" w:sz="4" w:space="0" w:color="CBCBCB"/>
        <w:left w:val="single" w:sz="4" w:space="0" w:color="CBCBCB"/>
        <w:bottom w:val="single" w:sz="4" w:space="0" w:color="CBCBCB"/>
        <w:right w:val="single" w:sz="4" w:space="0" w:color="CBCBCB"/>
        <w:insideH w:val="single" w:sz="4" w:space="0" w:color="CBCBCB"/>
        <w:insideV w:val="single" w:sz="4" w:space="0" w:color="CBCBCB"/>
      </w:tblBorders>
    </w:tblPr>
    <w:tblStylePr w:type="firstRow">
      <w:rPr>
        <w:b/>
        <w:bCs/>
      </w:rPr>
      <w:tblPr/>
      <w:tcPr>
        <w:tcBorders>
          <w:bottom w:val="single" w:sz="12" w:space="0" w:color="B2B2B2"/>
        </w:tcBorders>
      </w:tcPr>
    </w:tblStylePr>
    <w:tblStylePr w:type="lastRow">
      <w:rPr>
        <w:b/>
        <w:bCs/>
      </w:rPr>
      <w:tblPr/>
      <w:tcPr>
        <w:tcBorders>
          <w:top w:val="double" w:sz="2" w:space="0" w:color="B2B2B2"/>
        </w:tcBorders>
      </w:tcPr>
    </w:tblStylePr>
    <w:tblStylePr w:type="firstCol">
      <w:rPr>
        <w:b/>
        <w:bCs/>
      </w:rPr>
    </w:tblStylePr>
    <w:tblStylePr w:type="lastCol">
      <w:rPr>
        <w:b/>
        <w:bCs/>
      </w:rPr>
    </w:tblStylePr>
  </w:style>
  <w:style w:type="table" w:customStyle="1" w:styleId="PlainTable31">
    <w:name w:val="Plain Table 31"/>
    <w:basedOn w:val="TabelNormal"/>
    <w:next w:val="PlainTable32"/>
    <w:uiPriority w:val="43"/>
    <w:rsid w:val="00156910"/>
    <w:rPr>
      <w:rFonts w:eastAsia="SimSun"/>
      <w:position w:val="6"/>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stTable4-Accent41">
    <w:name w:val="List Table 4 - Accent 41"/>
    <w:basedOn w:val="TabelNormal"/>
    <w:next w:val="ListTable4-Accent42"/>
    <w:uiPriority w:val="49"/>
    <w:rsid w:val="00156910"/>
    <w:rPr>
      <w:rFonts w:eastAsia="SimSun"/>
      <w:position w:val="6"/>
    </w:rPr>
    <w:tblPr>
      <w:tblStyleRowBandSize w:val="1"/>
      <w:tblStyleColBandSize w:val="1"/>
      <w:tblBorders>
        <w:top w:val="single" w:sz="4" w:space="0" w:color="B2B2B2"/>
        <w:left w:val="single" w:sz="4" w:space="0" w:color="B2B2B2"/>
        <w:bottom w:val="single" w:sz="4" w:space="0" w:color="B2B2B2"/>
        <w:right w:val="single" w:sz="4" w:space="0" w:color="B2B2B2"/>
        <w:insideH w:val="single" w:sz="4" w:space="0" w:color="B2B2B2"/>
      </w:tblBorders>
    </w:tblPr>
    <w:tblStylePr w:type="firstRow">
      <w:rPr>
        <w:b/>
        <w:bCs/>
        <w:color w:val="FFFFFF"/>
      </w:rPr>
      <w:tblPr/>
      <w:tcPr>
        <w:tcBorders>
          <w:top w:val="single" w:sz="4" w:space="0" w:color="7F7F7F"/>
          <w:left w:val="single" w:sz="4" w:space="0" w:color="7F7F7F"/>
          <w:bottom w:val="single" w:sz="4" w:space="0" w:color="7F7F7F"/>
          <w:right w:val="single" w:sz="4" w:space="0" w:color="7F7F7F"/>
          <w:insideH w:val="nil"/>
        </w:tcBorders>
        <w:shd w:val="clear" w:color="auto" w:fill="7F7F7F"/>
      </w:tcPr>
    </w:tblStylePr>
    <w:tblStylePr w:type="lastRow">
      <w:rPr>
        <w:b/>
        <w:bCs/>
      </w:rPr>
      <w:tblPr/>
      <w:tcPr>
        <w:tcBorders>
          <w:top w:val="double" w:sz="4" w:space="0" w:color="B2B2B2"/>
        </w:tcBorders>
      </w:tcPr>
    </w:tblStylePr>
    <w:tblStylePr w:type="firstCol">
      <w:rPr>
        <w:b/>
        <w:bCs/>
      </w:rPr>
    </w:tblStylePr>
    <w:tblStylePr w:type="lastCol">
      <w:rPr>
        <w:b/>
        <w:bCs/>
      </w:rPr>
    </w:tblStylePr>
    <w:tblStylePr w:type="band1Vert">
      <w:tblPr/>
      <w:tcPr>
        <w:shd w:val="clear" w:color="auto" w:fill="E5E5E5"/>
      </w:tcPr>
    </w:tblStylePr>
    <w:tblStylePr w:type="band1Horz">
      <w:tblPr/>
      <w:tcPr>
        <w:shd w:val="clear" w:color="auto" w:fill="E5E5E5"/>
      </w:tcPr>
    </w:tblStylePr>
  </w:style>
  <w:style w:type="table" w:customStyle="1" w:styleId="GridTable1Light-Accent41">
    <w:name w:val="Grid Table 1 Light - Accent 41"/>
    <w:basedOn w:val="TabelNormal"/>
    <w:next w:val="GridTable1Light-Accent42"/>
    <w:uiPriority w:val="46"/>
    <w:rsid w:val="00156910"/>
    <w:rPr>
      <w:rFonts w:eastAsia="SimSun"/>
      <w:position w:val="6"/>
    </w:rPr>
    <w:tblPr>
      <w:tblStyleRowBandSize w:val="1"/>
      <w:tblStyleColBandSize w:val="1"/>
      <w:tblBorders>
        <w:top w:val="single" w:sz="4" w:space="0" w:color="CBCBCB"/>
        <w:left w:val="single" w:sz="4" w:space="0" w:color="CBCBCB"/>
        <w:bottom w:val="single" w:sz="4" w:space="0" w:color="CBCBCB"/>
        <w:right w:val="single" w:sz="4" w:space="0" w:color="CBCBCB"/>
        <w:insideH w:val="single" w:sz="4" w:space="0" w:color="CBCBCB"/>
        <w:insideV w:val="single" w:sz="4" w:space="0" w:color="CBCBCB"/>
      </w:tblBorders>
    </w:tblPr>
    <w:tblStylePr w:type="firstRow">
      <w:rPr>
        <w:b/>
        <w:bCs/>
      </w:rPr>
      <w:tblPr/>
      <w:tcPr>
        <w:tcBorders>
          <w:bottom w:val="single" w:sz="12" w:space="0" w:color="B2B2B2"/>
        </w:tcBorders>
      </w:tcPr>
    </w:tblStylePr>
    <w:tblStylePr w:type="lastRow">
      <w:rPr>
        <w:b/>
        <w:bCs/>
      </w:rPr>
      <w:tblPr/>
      <w:tcPr>
        <w:tcBorders>
          <w:top w:val="double" w:sz="2" w:space="0" w:color="B2B2B2"/>
        </w:tcBorders>
      </w:tcPr>
    </w:tblStylePr>
    <w:tblStylePr w:type="firstCol">
      <w:rPr>
        <w:b/>
        <w:bCs/>
      </w:rPr>
    </w:tblStylePr>
    <w:tblStylePr w:type="lastCol">
      <w:rPr>
        <w:b/>
        <w:bCs/>
      </w:rPr>
    </w:tblStylePr>
  </w:style>
  <w:style w:type="paragraph" w:customStyle="1" w:styleId="TableColumn">
    <w:name w:val="Table Column"/>
    <w:basedOn w:val="TableRow"/>
    <w:uiPriority w:val="10"/>
    <w:qFormat/>
    <w:rsid w:val="0056526D"/>
    <w:pPr>
      <w:jc w:val="center"/>
    </w:pPr>
  </w:style>
  <w:style w:type="table" w:customStyle="1" w:styleId="ListTable3-Accent31">
    <w:name w:val="List Table 3 - Accent 31"/>
    <w:basedOn w:val="TabelNormal"/>
    <w:next w:val="ListTable3-Accent32"/>
    <w:uiPriority w:val="48"/>
    <w:rsid w:val="00156910"/>
    <w:rPr>
      <w:rFonts w:eastAsia="SimSun"/>
      <w:position w:val="6"/>
    </w:rPr>
    <w:tblPr>
      <w:tblStyleRowBandSize w:val="1"/>
      <w:tblStyleColBandSize w:val="1"/>
      <w:tblBorders>
        <w:top w:val="single" w:sz="4" w:space="0" w:color="BFBFBF"/>
        <w:left w:val="single" w:sz="4" w:space="0" w:color="BFBFBF"/>
        <w:bottom w:val="single" w:sz="4" w:space="0" w:color="BFBFBF"/>
        <w:right w:val="single" w:sz="4" w:space="0" w:color="BFBFBF"/>
      </w:tblBorders>
    </w:tblPr>
    <w:tblStylePr w:type="firstRow">
      <w:rPr>
        <w:b/>
        <w:bCs/>
        <w:color w:val="FFFFFF"/>
      </w:rPr>
      <w:tblPr/>
      <w:tcPr>
        <w:shd w:val="clear" w:color="auto" w:fill="BFBFBF"/>
      </w:tcPr>
    </w:tblStylePr>
    <w:tblStylePr w:type="lastRow">
      <w:rPr>
        <w:b/>
        <w:bCs/>
      </w:rPr>
      <w:tblPr/>
      <w:tcPr>
        <w:tcBorders>
          <w:top w:val="double" w:sz="4" w:space="0" w:color="BFBFB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BFBFBF"/>
          <w:right w:val="single" w:sz="4" w:space="0" w:color="BFBFBF"/>
        </w:tcBorders>
      </w:tcPr>
    </w:tblStylePr>
    <w:tblStylePr w:type="band1Horz">
      <w:tblPr/>
      <w:tcPr>
        <w:tcBorders>
          <w:top w:val="single" w:sz="4" w:space="0" w:color="BFBFBF"/>
          <w:bottom w:val="single" w:sz="4" w:space="0" w:color="BFBFB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FBF"/>
          <w:left w:val="nil"/>
        </w:tcBorders>
      </w:tcPr>
    </w:tblStylePr>
    <w:tblStylePr w:type="swCell">
      <w:tblPr/>
      <w:tcPr>
        <w:tcBorders>
          <w:top w:val="double" w:sz="4" w:space="0" w:color="BFBFBF"/>
          <w:right w:val="nil"/>
        </w:tcBorders>
      </w:tcPr>
    </w:tblStylePr>
  </w:style>
  <w:style w:type="table" w:customStyle="1" w:styleId="ListTable4-Accent51">
    <w:name w:val="List Table 4 - Accent 51"/>
    <w:basedOn w:val="TabelNormal"/>
    <w:next w:val="ListTable4-Accent52"/>
    <w:uiPriority w:val="49"/>
    <w:rsid w:val="00156910"/>
    <w:rPr>
      <w:rFonts w:eastAsia="SimSun"/>
      <w:position w:val="6"/>
    </w:rPr>
    <w:tblPr>
      <w:tblStyleRowBandSize w:val="1"/>
      <w:tblStyleColBandSize w:val="1"/>
      <w:tblBorders>
        <w:top w:val="single" w:sz="4" w:space="0" w:color="B2B2B2"/>
        <w:left w:val="single" w:sz="4" w:space="0" w:color="B2B2B2"/>
        <w:bottom w:val="single" w:sz="4" w:space="0" w:color="B2B2B2"/>
        <w:right w:val="single" w:sz="4" w:space="0" w:color="B2B2B2"/>
        <w:insideH w:val="single" w:sz="4" w:space="0" w:color="B2B2B2"/>
      </w:tblBorders>
    </w:tblPr>
    <w:tblStylePr w:type="firstRow">
      <w:rPr>
        <w:b/>
        <w:bCs/>
        <w:color w:val="FFFFFF"/>
      </w:rPr>
      <w:tblPr/>
      <w:tcPr>
        <w:tcBorders>
          <w:top w:val="single" w:sz="4" w:space="0" w:color="7F7F7F"/>
          <w:left w:val="single" w:sz="4" w:space="0" w:color="7F7F7F"/>
          <w:bottom w:val="single" w:sz="4" w:space="0" w:color="7F7F7F"/>
          <w:right w:val="single" w:sz="4" w:space="0" w:color="7F7F7F"/>
          <w:insideH w:val="nil"/>
        </w:tcBorders>
        <w:shd w:val="clear" w:color="auto" w:fill="7F7F7F"/>
      </w:tcPr>
    </w:tblStylePr>
    <w:tblStylePr w:type="lastRow">
      <w:rPr>
        <w:b/>
        <w:bCs/>
      </w:rPr>
      <w:tblPr/>
      <w:tcPr>
        <w:tcBorders>
          <w:top w:val="double" w:sz="4" w:space="0" w:color="B2B2B2"/>
        </w:tcBorders>
      </w:tcPr>
    </w:tblStylePr>
    <w:tblStylePr w:type="firstCol">
      <w:rPr>
        <w:b/>
        <w:bCs/>
        <w:color w:val="auto"/>
      </w:rPr>
    </w:tblStylePr>
    <w:tblStylePr w:type="lastCol">
      <w:rPr>
        <w:b/>
        <w:bCs/>
      </w:rPr>
    </w:tblStylePr>
    <w:tblStylePr w:type="band1Vert">
      <w:tblPr/>
      <w:tcPr>
        <w:shd w:val="clear" w:color="auto" w:fill="E5E5E5"/>
      </w:tcPr>
    </w:tblStylePr>
    <w:tblStylePr w:type="band1Horz">
      <w:tblPr/>
      <w:tcPr>
        <w:shd w:val="clear" w:color="auto" w:fill="E5E5E5"/>
      </w:tcPr>
    </w:tblStylePr>
  </w:style>
  <w:style w:type="paragraph" w:customStyle="1" w:styleId="CoverClassification">
    <w:name w:val="CoverClassification"/>
    <w:basedOn w:val="CoverNormal"/>
    <w:semiHidden/>
    <w:rsid w:val="003974D4"/>
    <w:pPr>
      <w:autoSpaceDE w:val="0"/>
      <w:autoSpaceDN w:val="0"/>
      <w:adjustRightInd w:val="0"/>
      <w:textAlignment w:val="center"/>
    </w:pPr>
    <w:rPr>
      <w:rFonts w:cs="Bernini Sans"/>
      <w:b/>
      <w:bCs/>
      <w:color w:val="000000"/>
    </w:rPr>
  </w:style>
  <w:style w:type="paragraph" w:customStyle="1" w:styleId="CoverLanguage">
    <w:name w:val="CoverLanguage"/>
    <w:basedOn w:val="CoverNormal"/>
    <w:semiHidden/>
    <w:rsid w:val="003974D4"/>
    <w:pPr>
      <w:jc w:val="right"/>
    </w:pPr>
    <w:rPr>
      <w:b/>
    </w:rPr>
  </w:style>
  <w:style w:type="table" w:customStyle="1" w:styleId="ListTable4-Accent31">
    <w:name w:val="List Table 4 - Accent 31"/>
    <w:basedOn w:val="TabelNormal"/>
    <w:next w:val="ListTable4-Accent32"/>
    <w:uiPriority w:val="49"/>
    <w:rsid w:val="00156910"/>
    <w:rPr>
      <w:rFonts w:eastAsia="SimSun"/>
      <w:position w:val="6"/>
    </w:rPr>
    <w:tblPr>
      <w:tblStyleRowBandSize w:val="1"/>
      <w:tblStyleColBandSize w:val="1"/>
      <w:tblBorders>
        <w:top w:val="single" w:sz="4" w:space="0" w:color="D8D8D8"/>
        <w:left w:val="single" w:sz="4" w:space="0" w:color="D8D8D8"/>
        <w:bottom w:val="single" w:sz="4" w:space="0" w:color="D8D8D8"/>
        <w:right w:val="single" w:sz="4" w:space="0" w:color="D8D8D8"/>
        <w:insideH w:val="single" w:sz="4" w:space="0" w:color="D8D8D8"/>
      </w:tblBorders>
    </w:tblPr>
    <w:tblStylePr w:type="firstRow">
      <w:rPr>
        <w:b/>
        <w:bCs/>
        <w:color w:val="FFFFFF"/>
      </w:rPr>
      <w:tblPr/>
      <w:tcPr>
        <w:tcBorders>
          <w:top w:val="single" w:sz="4" w:space="0" w:color="BFBFBF"/>
          <w:left w:val="single" w:sz="4" w:space="0" w:color="BFBFBF"/>
          <w:bottom w:val="single" w:sz="4" w:space="0" w:color="BFBFBF"/>
          <w:right w:val="single" w:sz="4" w:space="0" w:color="BFBFBF"/>
          <w:insideH w:val="nil"/>
        </w:tcBorders>
        <w:shd w:val="clear" w:color="auto" w:fill="BFBFBF"/>
      </w:tcPr>
    </w:tblStylePr>
    <w:tblStylePr w:type="lastRow">
      <w:rPr>
        <w:b/>
        <w:bCs/>
      </w:rPr>
      <w:tblPr/>
      <w:tcPr>
        <w:tcBorders>
          <w:top w:val="double" w:sz="4" w:space="0" w:color="D8D8D8"/>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31">
    <w:name w:val="Grid Table 1 Light - Accent 31"/>
    <w:basedOn w:val="TabelNormal"/>
    <w:next w:val="GridTable1Light-Accent32"/>
    <w:uiPriority w:val="46"/>
    <w:rsid w:val="00156910"/>
    <w:rPr>
      <w:rFonts w:eastAsia="SimSun"/>
      <w:position w:val="6"/>
    </w:rPr>
    <w:tblPr>
      <w:tblStyleRowBandSize w:val="1"/>
      <w:tblStyleColBandSize w:val="1"/>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Pr>
    <w:tblStylePr w:type="firstRow">
      <w:rPr>
        <w:b/>
        <w:bCs/>
      </w:rPr>
      <w:tblPr/>
      <w:tcPr>
        <w:tcBorders>
          <w:bottom w:val="single" w:sz="12" w:space="0" w:color="D8D8D8"/>
        </w:tcBorders>
      </w:tcPr>
    </w:tblStylePr>
    <w:tblStylePr w:type="lastRow">
      <w:rPr>
        <w:b/>
        <w:bCs/>
      </w:rPr>
      <w:tblPr/>
      <w:tcPr>
        <w:tcBorders>
          <w:top w:val="double" w:sz="2" w:space="0" w:color="D8D8D8"/>
        </w:tcBorders>
      </w:tcPr>
    </w:tblStylePr>
    <w:tblStylePr w:type="firstCol">
      <w:rPr>
        <w:b/>
        <w:bCs/>
      </w:rPr>
    </w:tblStylePr>
    <w:tblStylePr w:type="lastCol">
      <w:rPr>
        <w:b/>
        <w:bCs/>
      </w:rPr>
    </w:tblStylePr>
  </w:style>
  <w:style w:type="table" w:customStyle="1" w:styleId="ListTable1Light-Accent61">
    <w:name w:val="List Table 1 Light - Accent 61"/>
    <w:basedOn w:val="TabelNormal"/>
    <w:next w:val="ListTable1Light-Accent62"/>
    <w:uiPriority w:val="46"/>
    <w:rsid w:val="00156910"/>
    <w:rPr>
      <w:rFonts w:eastAsia="SimSun"/>
      <w:position w:val="6"/>
    </w:rPr>
    <w:tblPr>
      <w:tblStyleRowBandSize w:val="1"/>
      <w:tblStyleColBandSize w:val="1"/>
    </w:tblPr>
    <w:tblStylePr w:type="firstRow">
      <w:rPr>
        <w:b/>
        <w:bCs/>
      </w:rPr>
      <w:tblPr/>
      <w:tcPr>
        <w:tcBorders>
          <w:bottom w:val="single" w:sz="4" w:space="0" w:color="B2B2B2"/>
        </w:tcBorders>
      </w:tcPr>
    </w:tblStylePr>
    <w:tblStylePr w:type="lastRow">
      <w:rPr>
        <w:b/>
        <w:bCs/>
      </w:rPr>
      <w:tblPr/>
      <w:tcPr>
        <w:tcBorders>
          <w:top w:val="single" w:sz="4" w:space="0" w:color="B2B2B2"/>
        </w:tcBorders>
      </w:tcPr>
    </w:tblStylePr>
    <w:tblStylePr w:type="firstCol">
      <w:rPr>
        <w:b/>
        <w:bCs/>
      </w:rPr>
    </w:tblStylePr>
    <w:tblStylePr w:type="lastCol">
      <w:rPr>
        <w:b/>
        <w:bCs/>
      </w:rPr>
    </w:tblStylePr>
    <w:tblStylePr w:type="band1Vert">
      <w:tblPr/>
      <w:tcPr>
        <w:shd w:val="clear" w:color="auto" w:fill="E5E5E5"/>
      </w:tcPr>
    </w:tblStylePr>
    <w:tblStylePr w:type="band1Horz">
      <w:tblPr/>
      <w:tcPr>
        <w:shd w:val="clear" w:color="auto" w:fill="E5E5E5"/>
      </w:tcPr>
    </w:tblStylePr>
  </w:style>
  <w:style w:type="table" w:customStyle="1" w:styleId="GridTable6Colorful1">
    <w:name w:val="Grid Table 6 Colorful1"/>
    <w:basedOn w:val="TabelNormal"/>
    <w:next w:val="GridTable6Colorful2"/>
    <w:uiPriority w:val="51"/>
    <w:rsid w:val="00156910"/>
    <w:rPr>
      <w:rFonts w:eastAsia="SimSun"/>
      <w:color w:val="000000"/>
      <w:position w:val="6"/>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51">
    <w:name w:val="List Table 2 - Accent 51"/>
    <w:basedOn w:val="TabelNormal"/>
    <w:next w:val="ListTable2-Accent52"/>
    <w:uiPriority w:val="47"/>
    <w:rsid w:val="00156910"/>
    <w:rPr>
      <w:rFonts w:eastAsia="SimSun"/>
      <w:position w:val="6"/>
    </w:rPr>
    <w:tblPr>
      <w:tblStyleRowBandSize w:val="1"/>
      <w:tblStyleColBandSize w:val="1"/>
      <w:tblBorders>
        <w:top w:val="single" w:sz="4" w:space="0" w:color="B2B2B2"/>
        <w:bottom w:val="single" w:sz="4" w:space="0" w:color="B2B2B2"/>
        <w:insideH w:val="single" w:sz="4" w:space="0" w:color="B2B2B2"/>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cPr>
    </w:tblStylePr>
    <w:tblStylePr w:type="band1Horz">
      <w:tblPr/>
      <w:tcPr>
        <w:shd w:val="clear" w:color="auto" w:fill="E5E5E5"/>
      </w:tcPr>
    </w:tblStylePr>
  </w:style>
  <w:style w:type="paragraph" w:customStyle="1" w:styleId="HeaderOdd">
    <w:name w:val="Header Odd"/>
    <w:basedOn w:val="Normal"/>
    <w:next w:val="Normal"/>
    <w:unhideWhenUsed/>
    <w:rsid w:val="00A552AE"/>
    <w:pPr>
      <w:pBdr>
        <w:bottom w:val="single" w:sz="4" w:space="0" w:color="auto"/>
      </w:pBdr>
      <w:tabs>
        <w:tab w:val="clear" w:pos="850"/>
        <w:tab w:val="clear" w:pos="1191"/>
        <w:tab w:val="clear" w:pos="1531"/>
      </w:tabs>
      <w:autoSpaceDE w:val="0"/>
      <w:autoSpaceDN w:val="0"/>
      <w:adjustRightInd w:val="0"/>
      <w:jc w:val="right"/>
      <w:textAlignment w:val="center"/>
    </w:pPr>
    <w:rPr>
      <w:rFonts w:eastAsia="SimSun" w:cs="Bernini Sans"/>
      <w:bCs/>
      <w:sz w:val="2"/>
      <w:lang w:val="fr-FR"/>
    </w:rPr>
  </w:style>
  <w:style w:type="paragraph" w:customStyle="1" w:styleId="HeaderEven">
    <w:name w:val="Header Even"/>
    <w:basedOn w:val="HeaderOdd"/>
    <w:unhideWhenUsed/>
    <w:rsid w:val="00A552AE"/>
    <w:pPr>
      <w:jc w:val="left"/>
    </w:pPr>
    <w:rPr>
      <w:bCs w:val="0"/>
    </w:rPr>
  </w:style>
  <w:style w:type="paragraph" w:styleId="Citatintens">
    <w:name w:val="Intense Quote"/>
    <w:basedOn w:val="Normal"/>
    <w:next w:val="Normal"/>
    <w:link w:val="CitatintensCaracter"/>
    <w:uiPriority w:val="30"/>
    <w:semiHidden/>
    <w:rsid w:val="00156910"/>
    <w:pPr>
      <w:pBdr>
        <w:top w:val="single" w:sz="4" w:space="10" w:color="4F81BD" w:themeColor="accent1"/>
        <w:bottom w:val="single" w:sz="4" w:space="10" w:color="4F81BD" w:themeColor="accent1"/>
      </w:pBdr>
      <w:spacing w:before="360" w:after="360"/>
      <w:ind w:left="864" w:right="864"/>
      <w:jc w:val="center"/>
    </w:pPr>
    <w:rPr>
      <w:i/>
      <w:iCs/>
      <w:color w:val="404040"/>
    </w:rPr>
  </w:style>
  <w:style w:type="character" w:customStyle="1" w:styleId="IntenseQuoteChar1">
    <w:name w:val="Intense Quote Char1"/>
    <w:basedOn w:val="Fontdeparagrafimplicit"/>
    <w:uiPriority w:val="30"/>
    <w:semiHidden/>
    <w:rsid w:val="00156910"/>
    <w:rPr>
      <w:i/>
      <w:iCs/>
      <w:color w:val="4F81BD" w:themeColor="accent1"/>
      <w:sz w:val="22"/>
      <w:szCs w:val="22"/>
      <w:lang w:val="en-GB"/>
    </w:rPr>
  </w:style>
  <w:style w:type="character" w:styleId="Hyperlink">
    <w:name w:val="Hyperlink"/>
    <w:basedOn w:val="Fontdeparagrafimplicit"/>
    <w:uiPriority w:val="99"/>
    <w:semiHidden/>
    <w:rsid w:val="00312A83"/>
    <w:rPr>
      <w:color w:val="2B3ECD"/>
      <w:u w:val="single"/>
    </w:rPr>
  </w:style>
  <w:style w:type="character" w:styleId="HyperlinkParcurs">
    <w:name w:val="FollowedHyperlink"/>
    <w:basedOn w:val="Fontdeparagrafimplicit"/>
    <w:uiPriority w:val="99"/>
    <w:semiHidden/>
    <w:unhideWhenUsed/>
    <w:rsid w:val="00156910"/>
    <w:rPr>
      <w:color w:val="800080" w:themeColor="followedHyperlink"/>
      <w:u w:val="single"/>
    </w:rPr>
  </w:style>
  <w:style w:type="character" w:styleId="Accentuaresubtil">
    <w:name w:val="Subtle Emphasis"/>
    <w:basedOn w:val="Fontdeparagrafimplicit"/>
    <w:uiPriority w:val="19"/>
    <w:semiHidden/>
    <w:rsid w:val="00156910"/>
    <w:rPr>
      <w:i/>
      <w:iCs/>
      <w:color w:val="404040" w:themeColor="text1" w:themeTint="BF"/>
    </w:rPr>
  </w:style>
  <w:style w:type="character" w:styleId="Referiresubtil">
    <w:name w:val="Subtle Reference"/>
    <w:basedOn w:val="Fontdeparagrafimplicit"/>
    <w:uiPriority w:val="31"/>
    <w:semiHidden/>
    <w:rsid w:val="00156910"/>
    <w:rPr>
      <w:smallCaps/>
      <w:color w:val="5A5A5A" w:themeColor="text1" w:themeTint="A5"/>
    </w:rPr>
  </w:style>
  <w:style w:type="character" w:styleId="Referireintens">
    <w:name w:val="Intense Reference"/>
    <w:basedOn w:val="Fontdeparagrafimplicit"/>
    <w:uiPriority w:val="32"/>
    <w:semiHidden/>
    <w:rsid w:val="00156910"/>
    <w:rPr>
      <w:b/>
      <w:bCs/>
      <w:smallCaps/>
      <w:color w:val="4F81BD" w:themeColor="accent1"/>
      <w:spacing w:val="5"/>
    </w:rPr>
  </w:style>
  <w:style w:type="table" w:styleId="Tabelgril">
    <w:name w:val="Table Grid"/>
    <w:basedOn w:val="TabelNormal"/>
    <w:uiPriority w:val="59"/>
    <w:rsid w:val="00156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elNormal"/>
    <w:uiPriority w:val="40"/>
    <w:rsid w:val="0015691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52">
    <w:name w:val="Plain Table 52"/>
    <w:basedOn w:val="TabelNormal"/>
    <w:uiPriority w:val="45"/>
    <w:rsid w:val="0015691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62">
    <w:name w:val="Grid Table 1 Light - Accent 62"/>
    <w:basedOn w:val="TabelNormal"/>
    <w:uiPriority w:val="46"/>
    <w:rsid w:val="00156910"/>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1Light-Accent52">
    <w:name w:val="Grid Table 1 Light - Accent 52"/>
    <w:basedOn w:val="TabelNormal"/>
    <w:uiPriority w:val="46"/>
    <w:rsid w:val="0015691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PlainTable32">
    <w:name w:val="Plain Table 32"/>
    <w:basedOn w:val="TabelNormal"/>
    <w:uiPriority w:val="43"/>
    <w:rsid w:val="0015691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4-Accent42">
    <w:name w:val="List Table 4 - Accent 42"/>
    <w:basedOn w:val="TabelNormal"/>
    <w:uiPriority w:val="49"/>
    <w:rsid w:val="0015691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1Light-Accent42">
    <w:name w:val="Grid Table 1 Light - Accent 42"/>
    <w:basedOn w:val="TabelNormal"/>
    <w:uiPriority w:val="46"/>
    <w:rsid w:val="0015691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ListTable3-Accent32">
    <w:name w:val="List Table 3 - Accent 32"/>
    <w:basedOn w:val="TabelNormal"/>
    <w:uiPriority w:val="48"/>
    <w:rsid w:val="00156910"/>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4-Accent52">
    <w:name w:val="List Table 4 - Accent 52"/>
    <w:basedOn w:val="TabelNormal"/>
    <w:uiPriority w:val="49"/>
    <w:rsid w:val="0015691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32">
    <w:name w:val="List Table 4 - Accent 32"/>
    <w:basedOn w:val="TabelNormal"/>
    <w:uiPriority w:val="49"/>
    <w:rsid w:val="0015691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1Light-Accent32">
    <w:name w:val="Grid Table 1 Light - Accent 32"/>
    <w:basedOn w:val="TabelNormal"/>
    <w:uiPriority w:val="46"/>
    <w:rsid w:val="0015691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ListTable1Light-Accent62">
    <w:name w:val="List Table 1 Light - Accent 62"/>
    <w:basedOn w:val="TabelNormal"/>
    <w:uiPriority w:val="46"/>
    <w:rsid w:val="00156910"/>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6Colorful2">
    <w:name w:val="Grid Table 6 Colorful2"/>
    <w:basedOn w:val="TabelNormal"/>
    <w:uiPriority w:val="51"/>
    <w:rsid w:val="0015691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52">
    <w:name w:val="List Table 2 - Accent 52"/>
    <w:basedOn w:val="TabelNormal"/>
    <w:uiPriority w:val="47"/>
    <w:rsid w:val="00156910"/>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CoverTable">
    <w:name w:val="CoverTable"/>
    <w:uiPriority w:val="1"/>
    <w:semiHidden/>
    <w:rsid w:val="009811A6"/>
  </w:style>
  <w:style w:type="table" w:customStyle="1" w:styleId="GridTable2-Accent11">
    <w:name w:val="Grid Table 2 - Accent 11"/>
    <w:basedOn w:val="TabelNormal"/>
    <w:uiPriority w:val="47"/>
    <w:rsid w:val="00B935E3"/>
    <w:rPr>
      <w:rFonts w:eastAsiaTheme="minorEastAsia" w:cstheme="minorBidi"/>
      <w:position w:val="6"/>
      <w:lang w:eastAsia="ko-KR"/>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nnexH2">
    <w:name w:val="Annex H2"/>
    <w:basedOn w:val="Normal"/>
    <w:next w:val="Para"/>
    <w:uiPriority w:val="15"/>
    <w:qFormat/>
    <w:rsid w:val="0056526D"/>
    <w:pPr>
      <w:keepNext/>
      <w:spacing w:before="240" w:after="240"/>
      <w:ind w:right="680"/>
      <w:jc w:val="left"/>
      <w:outlineLvl w:val="1"/>
    </w:pPr>
    <w:rPr>
      <w:b/>
      <w:color w:val="4E81BD"/>
      <w:sz w:val="24"/>
    </w:rPr>
  </w:style>
  <w:style w:type="paragraph" w:customStyle="1" w:styleId="AnnexH3">
    <w:name w:val="Annex H3"/>
    <w:basedOn w:val="Normal"/>
    <w:next w:val="Para"/>
    <w:uiPriority w:val="15"/>
    <w:qFormat/>
    <w:rsid w:val="0056526D"/>
    <w:pPr>
      <w:keepNext/>
      <w:keepLines/>
      <w:spacing w:before="240" w:after="120"/>
      <w:ind w:left="680" w:right="680"/>
      <w:jc w:val="left"/>
      <w:outlineLvl w:val="2"/>
    </w:pPr>
    <w:rPr>
      <w:b/>
      <w:i/>
      <w:color w:val="262626"/>
      <w:sz w:val="24"/>
    </w:rPr>
  </w:style>
  <w:style w:type="paragraph" w:customStyle="1" w:styleId="BulletedList">
    <w:name w:val="Bulleted List"/>
    <w:basedOn w:val="Listparagraf"/>
    <w:uiPriority w:val="6"/>
    <w:qFormat/>
    <w:rsid w:val="0056526D"/>
    <w:pPr>
      <w:tabs>
        <w:tab w:val="num" w:pos="720"/>
      </w:tabs>
      <w:spacing w:after="120"/>
      <w:ind w:left="720" w:right="680" w:hanging="720"/>
    </w:pPr>
  </w:style>
  <w:style w:type="paragraph" w:customStyle="1" w:styleId="NumberedList">
    <w:name w:val="Numbered List"/>
    <w:basedOn w:val="Listparagraf"/>
    <w:uiPriority w:val="5"/>
    <w:qFormat/>
    <w:rsid w:val="0056526D"/>
    <w:pPr>
      <w:tabs>
        <w:tab w:val="num" w:pos="720"/>
      </w:tabs>
      <w:spacing w:after="120"/>
      <w:ind w:left="720" w:right="680" w:hanging="720"/>
    </w:pPr>
  </w:style>
  <w:style w:type="paragraph" w:customStyle="1" w:styleId="CoverCommittee">
    <w:name w:val="CoverCommittee"/>
    <w:basedOn w:val="CoverNormal"/>
    <w:semiHidden/>
    <w:rsid w:val="00011D4C"/>
    <w:rPr>
      <w:b/>
    </w:rPr>
  </w:style>
  <w:style w:type="paragraph" w:customStyle="1" w:styleId="CoverWorkingParty">
    <w:name w:val="CoverWorkingParty"/>
    <w:basedOn w:val="CoverNormal"/>
    <w:semiHidden/>
    <w:rsid w:val="005C1BFB"/>
    <w:rPr>
      <w:b/>
      <w:sz w:val="24"/>
    </w:rPr>
  </w:style>
  <w:style w:type="paragraph" w:customStyle="1" w:styleId="CoverPwbCode">
    <w:name w:val="CoverPwbCode"/>
    <w:basedOn w:val="CoverJobTicket"/>
    <w:semiHidden/>
    <w:rsid w:val="003974D4"/>
    <w:pPr>
      <w:spacing w:after="120"/>
    </w:pPr>
    <w:rPr>
      <w:noProof/>
      <w:lang w:eastAsia="en-GB"/>
    </w:rPr>
  </w:style>
  <w:style w:type="character" w:customStyle="1" w:styleId="DefaultCoverPage">
    <w:name w:val="DefaultCoverPage"/>
    <w:basedOn w:val="Fontdeparagrafimplicit"/>
    <w:uiPriority w:val="2"/>
    <w:semiHidden/>
    <w:rsid w:val="003076F3"/>
    <w:rPr>
      <w:rFonts w:ascii="Times New Roman" w:hAnsi="Times New Roman"/>
      <w:sz w:val="21"/>
    </w:rPr>
  </w:style>
  <w:style w:type="paragraph" w:customStyle="1" w:styleId="Figure">
    <w:name w:val="Figure"/>
    <w:basedOn w:val="Normal"/>
    <w:rsid w:val="00276DDE"/>
    <w:pPr>
      <w:keepNext/>
      <w:keepLines/>
      <w:jc w:val="center"/>
    </w:pPr>
    <w:rPr>
      <w:noProof/>
      <w:lang w:eastAsia="ko-KR"/>
    </w:rPr>
  </w:style>
  <w:style w:type="paragraph" w:customStyle="1" w:styleId="StatLinkLogo">
    <w:name w:val="StatLink Logo"/>
    <w:basedOn w:val="Para"/>
    <w:next w:val="Para"/>
    <w:rsid w:val="007361BF"/>
    <w:pPr>
      <w:spacing w:after="240"/>
      <w:jc w:val="right"/>
    </w:pPr>
    <w:rPr>
      <w:rFonts w:ascii="StatLink" w:hAnsi="StatLink"/>
      <w:sz w:val="18"/>
    </w:rPr>
  </w:style>
  <w:style w:type="character" w:customStyle="1" w:styleId="StatLinkDOI">
    <w:name w:val="StatLink DOI"/>
    <w:basedOn w:val="Fontdeparagrafimplicit"/>
    <w:uiPriority w:val="1"/>
    <w:rsid w:val="007361BF"/>
    <w:rPr>
      <w:rFonts w:ascii="Times New Roman" w:hAnsi="Times New Roman"/>
      <w:sz w:val="18"/>
    </w:rPr>
  </w:style>
  <w:style w:type="paragraph" w:customStyle="1" w:styleId="Title2">
    <w:name w:val="Title 2"/>
    <w:basedOn w:val="Titlu2"/>
    <w:next w:val="Para"/>
    <w:qFormat/>
    <w:rsid w:val="0056526D"/>
    <w:pPr>
      <w:numPr>
        <w:ilvl w:val="0"/>
        <w:numId w:val="0"/>
      </w:numPr>
    </w:pPr>
  </w:style>
  <w:style w:type="paragraph" w:customStyle="1" w:styleId="Title3">
    <w:name w:val="Title 3"/>
    <w:basedOn w:val="Normal"/>
    <w:next w:val="Para"/>
    <w:qFormat/>
    <w:rsid w:val="0056526D"/>
    <w:pPr>
      <w:keepNext/>
      <w:keepLines/>
      <w:spacing w:before="240" w:after="120"/>
      <w:ind w:left="680" w:right="680"/>
      <w:jc w:val="left"/>
      <w:outlineLvl w:val="2"/>
    </w:pPr>
    <w:rPr>
      <w:b/>
      <w:i/>
      <w:sz w:val="24"/>
    </w:rPr>
  </w:style>
  <w:style w:type="table" w:styleId="Umbriredeculoaredeschis-Accentuare1">
    <w:name w:val="Light Shading Accent 1"/>
    <w:basedOn w:val="TabelNormal"/>
    <w:uiPriority w:val="60"/>
    <w:rsid w:val="009500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OECD">
    <w:name w:val="OECD"/>
    <w:basedOn w:val="Umbriredeculoaredeschis-Accentuare1"/>
    <w:uiPriority w:val="99"/>
    <w:rsid w:val="00193F33"/>
    <w:rPr>
      <w:color w:val="auto"/>
    </w:rPr>
    <w:tblPr>
      <w:jc w:val="center"/>
      <w:tblBorders>
        <w:top w:val="single" w:sz="12" w:space="0" w:color="auto"/>
        <w:bottom w:val="single" w:sz="12" w:space="0" w:color="auto"/>
      </w:tblBorders>
    </w:tblPr>
    <w:trPr>
      <w:jc w:val="center"/>
    </w:trPr>
    <w:tcPr>
      <w:shd w:val="clear" w:color="auto" w:fill="FFFFFF" w:themeFill="background1"/>
    </w:tcPr>
    <w:tblStylePr w:type="firstRow">
      <w:pPr>
        <w:spacing w:before="0" w:after="0" w:line="240" w:lineRule="auto"/>
      </w:pPr>
      <w:rPr>
        <w:b w:val="0"/>
        <w:bCs/>
      </w:rPr>
      <w:tblPr/>
      <w:tcPr>
        <w:tcBorders>
          <w:top w:val="single" w:sz="12" w:space="0" w:color="4E81BD"/>
          <w:left w:val="nil"/>
          <w:bottom w:val="nil"/>
          <w:right w:val="nil"/>
          <w:insideH w:val="nil"/>
          <w:insideV w:val="nil"/>
        </w:tcBorders>
      </w:tcPr>
    </w:tblStylePr>
    <w:tblStylePr w:type="lastRow">
      <w:pPr>
        <w:spacing w:before="0" w:after="0" w:line="240" w:lineRule="auto"/>
      </w:pPr>
      <w:rPr>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val="0"/>
        <w:bCs/>
      </w:rPr>
    </w:tblStylePr>
    <w:tblStylePr w:type="lastCol">
      <w:rPr>
        <w:b w:val="0"/>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EDF0F7"/>
      </w:tcPr>
    </w:tblStylePr>
    <w:tblStylePr w:type="band2Horz">
      <w:tblPr/>
      <w:tcPr>
        <w:shd w:val="clear" w:color="auto" w:fill="FFFFFF" w:themeFill="background1"/>
      </w:tcPr>
    </w:tblStylePr>
  </w:style>
  <w:style w:type="paragraph" w:customStyle="1" w:styleId="Abstract">
    <w:name w:val="Abstract"/>
    <w:basedOn w:val="Para"/>
    <w:uiPriority w:val="2"/>
    <w:qFormat/>
    <w:rsid w:val="0056526D"/>
    <w:pPr>
      <w:pBdr>
        <w:top w:val="single" w:sz="4" w:space="12" w:color="auto"/>
        <w:left w:val="single" w:sz="4" w:space="12" w:color="auto"/>
        <w:bottom w:val="single" w:sz="4" w:space="12" w:color="auto"/>
        <w:right w:val="single" w:sz="4" w:space="12" w:color="auto"/>
      </w:pBdr>
    </w:pPr>
    <w:rPr>
      <w:i/>
    </w:rPr>
  </w:style>
  <w:style w:type="paragraph" w:customStyle="1" w:styleId="BoxHeading">
    <w:name w:val="Box Heading"/>
    <w:basedOn w:val="Normal"/>
    <w:next w:val="Para"/>
    <w:uiPriority w:val="8"/>
    <w:qFormat/>
    <w:rsid w:val="0056526D"/>
    <w:pPr>
      <w:keepNext/>
      <w:spacing w:before="240" w:after="120"/>
      <w:ind w:left="680" w:right="680"/>
      <w:jc w:val="left"/>
    </w:pPr>
    <w:rPr>
      <w:b/>
      <w:sz w:val="20"/>
    </w:rPr>
  </w:style>
  <w:style w:type="paragraph" w:customStyle="1" w:styleId="CoverInformation">
    <w:name w:val="CoverInformation"/>
    <w:basedOn w:val="CoverSubTitle"/>
    <w:semiHidden/>
    <w:rsid w:val="00751A55"/>
  </w:style>
  <w:style w:type="character" w:customStyle="1" w:styleId="CoverDateChar">
    <w:name w:val="CoverDate Char"/>
    <w:basedOn w:val="CoverNormalChar"/>
    <w:link w:val="CoverDate"/>
    <w:semiHidden/>
    <w:rsid w:val="00F14D49"/>
    <w:rPr>
      <w:rFonts w:ascii="Times New Roman" w:eastAsia="SimSun" w:hAnsi="Times New Roman"/>
      <w:b/>
      <w:color w:val="FFFFFF" w:themeColor="background1"/>
      <w:sz w:val="18"/>
      <w:lang w:val="en-GB"/>
    </w:rPr>
  </w:style>
  <w:style w:type="paragraph" w:customStyle="1" w:styleId="Session">
    <w:name w:val="Session"/>
    <w:basedOn w:val="Normal"/>
    <w:next w:val="Time"/>
    <w:uiPriority w:val="3"/>
    <w:rsid w:val="009811A6"/>
    <w:pPr>
      <w:keepNext/>
      <w:spacing w:after="240"/>
      <w:jc w:val="left"/>
    </w:pPr>
    <w:rPr>
      <w:i/>
      <w:u w:val="single"/>
    </w:rPr>
  </w:style>
  <w:style w:type="paragraph" w:customStyle="1" w:styleId="GroupHeading">
    <w:name w:val="Group Heading"/>
    <w:basedOn w:val="Normal"/>
    <w:next w:val="Para"/>
    <w:uiPriority w:val="6"/>
    <w:rsid w:val="00CD350A"/>
    <w:pPr>
      <w:keepNext/>
      <w:pBdr>
        <w:top w:val="single" w:sz="4" w:space="1" w:color="auto"/>
      </w:pBdr>
      <w:tabs>
        <w:tab w:val="num" w:pos="720"/>
      </w:tabs>
      <w:spacing w:after="120"/>
      <w:ind w:left="720" w:hanging="720"/>
      <w:jc w:val="left"/>
    </w:pPr>
    <w:rPr>
      <w:b/>
      <w:i/>
      <w:color w:val="4E81BD"/>
    </w:rPr>
  </w:style>
  <w:style w:type="paragraph" w:customStyle="1" w:styleId="Break">
    <w:name w:val="Break"/>
    <w:basedOn w:val="Normal"/>
    <w:next w:val="Time"/>
    <w:uiPriority w:val="7"/>
    <w:rsid w:val="00CD350A"/>
    <w:pPr>
      <w:pBdr>
        <w:top w:val="single" w:sz="4" w:space="4" w:color="auto"/>
        <w:bottom w:val="single" w:sz="4" w:space="4" w:color="auto"/>
      </w:pBdr>
      <w:shd w:val="pct5" w:color="auto" w:fill="auto"/>
      <w:jc w:val="center"/>
    </w:pPr>
    <w:rPr>
      <w:i/>
    </w:rPr>
  </w:style>
  <w:style w:type="paragraph" w:customStyle="1" w:styleId="Time">
    <w:name w:val="Time"/>
    <w:basedOn w:val="Normal"/>
    <w:next w:val="Para"/>
    <w:uiPriority w:val="2"/>
    <w:rsid w:val="009811A6"/>
    <w:pPr>
      <w:keepNext/>
      <w:spacing w:before="240" w:after="120"/>
      <w:ind w:left="851"/>
    </w:pPr>
    <w:rPr>
      <w:b/>
      <w:i/>
    </w:rPr>
  </w:style>
  <w:style w:type="paragraph" w:customStyle="1" w:styleId="RefDocuments">
    <w:name w:val="Ref Documents"/>
    <w:basedOn w:val="Para"/>
    <w:next w:val="Annotation"/>
    <w:uiPriority w:val="6"/>
    <w:rsid w:val="009811A6"/>
    <w:pPr>
      <w:ind w:left="7371"/>
      <w:contextualSpacing/>
      <w:jc w:val="left"/>
    </w:pPr>
  </w:style>
  <w:style w:type="paragraph" w:customStyle="1" w:styleId="Action">
    <w:name w:val="Action"/>
    <w:basedOn w:val="Para"/>
    <w:next w:val="Titlu2"/>
    <w:uiPriority w:val="4"/>
    <w:rsid w:val="009811A6"/>
    <w:rPr>
      <w:u w:val="single"/>
    </w:rPr>
  </w:style>
  <w:style w:type="paragraph" w:customStyle="1" w:styleId="SpecialItem">
    <w:name w:val="Special Item"/>
    <w:basedOn w:val="Normal"/>
    <w:next w:val="Time"/>
    <w:uiPriority w:val="8"/>
    <w:rsid w:val="009811A6"/>
    <w:pPr>
      <w:spacing w:before="240" w:after="240"/>
    </w:pPr>
    <w:rPr>
      <w:i/>
    </w:rPr>
  </w:style>
  <w:style w:type="paragraph" w:customStyle="1" w:styleId="ImportantInformation">
    <w:name w:val="Important Information"/>
    <w:basedOn w:val="Para"/>
    <w:uiPriority w:val="2"/>
    <w:rsid w:val="009811A6"/>
    <w:pPr>
      <w:spacing w:after="480"/>
      <w:ind w:left="284" w:right="284"/>
      <w:contextualSpacing/>
      <w:jc w:val="center"/>
    </w:pPr>
  </w:style>
  <w:style w:type="paragraph" w:customStyle="1" w:styleId="CoverTitlePublication">
    <w:name w:val="CoverTitlePublication"/>
    <w:basedOn w:val="CoverNormal"/>
    <w:semiHidden/>
    <w:rsid w:val="006B3E04"/>
    <w:pPr>
      <w:jc w:val="center"/>
    </w:pPr>
    <w:rPr>
      <w:b/>
      <w:sz w:val="52"/>
    </w:rPr>
  </w:style>
  <w:style w:type="paragraph" w:customStyle="1" w:styleId="CoverSubtitlePublication">
    <w:name w:val="CoverSubtitlePublication"/>
    <w:basedOn w:val="CoverTitlePublication"/>
    <w:semiHidden/>
    <w:rsid w:val="00E613BF"/>
    <w:rPr>
      <w:b w:val="0"/>
      <w:sz w:val="40"/>
    </w:rPr>
  </w:style>
  <w:style w:type="paragraph" w:customStyle="1" w:styleId="FooterClassification">
    <w:name w:val="Footer Classification"/>
    <w:basedOn w:val="Normal"/>
    <w:semiHidden/>
    <w:rsid w:val="00C4025B"/>
    <w:pPr>
      <w:jc w:val="right"/>
    </w:pPr>
    <w:rPr>
      <w:sz w:val="16"/>
    </w:rPr>
  </w:style>
  <w:style w:type="paragraph" w:customStyle="1" w:styleId="CoverSeriesTitlePublication">
    <w:name w:val="CoverSeriesTitlePublication"/>
    <w:basedOn w:val="CoverNormal"/>
    <w:semiHidden/>
    <w:rsid w:val="006B3E04"/>
    <w:pPr>
      <w:spacing w:after="40"/>
    </w:pPr>
    <w:rPr>
      <w:rFonts w:eastAsiaTheme="minorHAnsi"/>
      <w:sz w:val="32"/>
    </w:rPr>
  </w:style>
  <w:style w:type="paragraph" w:customStyle="1" w:styleId="Annotation">
    <w:name w:val="Annotation"/>
    <w:basedOn w:val="Normal"/>
    <w:uiPriority w:val="1"/>
    <w:rsid w:val="009811A6"/>
    <w:pPr>
      <w:pBdr>
        <w:bottom w:val="single" w:sz="4" w:space="10" w:color="auto"/>
      </w:pBdr>
      <w:tabs>
        <w:tab w:val="clear" w:pos="850"/>
        <w:tab w:val="clear" w:pos="1191"/>
        <w:tab w:val="clear" w:pos="1531"/>
        <w:tab w:val="num" w:pos="720"/>
        <w:tab w:val="left" w:pos="7371"/>
      </w:tabs>
      <w:spacing w:before="120" w:after="120"/>
      <w:ind w:left="720" w:hanging="720"/>
      <w:jc w:val="left"/>
    </w:pPr>
  </w:style>
  <w:style w:type="paragraph" w:customStyle="1" w:styleId="Conclusion">
    <w:name w:val="Conclusion"/>
    <w:basedOn w:val="Para"/>
    <w:next w:val="Titlu1"/>
    <w:uiPriority w:val="5"/>
    <w:rsid w:val="00CD350A"/>
    <w:pPr>
      <w:spacing w:before="360" w:after="360"/>
      <w:jc w:val="center"/>
    </w:pPr>
    <w:rPr>
      <w:b/>
    </w:rPr>
  </w:style>
  <w:style w:type="paragraph" w:customStyle="1" w:styleId="ProposedAction">
    <w:name w:val="Proposed Action"/>
    <w:basedOn w:val="Para"/>
    <w:rsid w:val="00ED7CCA"/>
    <w:pPr>
      <w:tabs>
        <w:tab w:val="num" w:pos="720"/>
      </w:tabs>
      <w:spacing w:before="0" w:after="240"/>
      <w:ind w:left="720" w:hanging="720"/>
    </w:pPr>
  </w:style>
  <w:style w:type="paragraph" w:customStyle="1" w:styleId="NL2">
    <w:name w:val="NL2"/>
    <w:basedOn w:val="Para"/>
    <w:link w:val="NL2Char"/>
    <w:semiHidden/>
    <w:rsid w:val="00AE6C44"/>
    <w:pPr>
      <w:tabs>
        <w:tab w:val="left" w:pos="340"/>
        <w:tab w:val="num" w:pos="720"/>
      </w:tabs>
      <w:spacing w:before="0"/>
      <w:ind w:left="1701" w:hanging="340"/>
      <w:contextualSpacing/>
    </w:pPr>
    <w:rPr>
      <w:noProof/>
    </w:rPr>
  </w:style>
  <w:style w:type="paragraph" w:customStyle="1" w:styleId="NL3">
    <w:name w:val="NL3"/>
    <w:basedOn w:val="Para"/>
    <w:link w:val="NL3Char"/>
    <w:semiHidden/>
    <w:rsid w:val="00AE6C44"/>
    <w:pPr>
      <w:tabs>
        <w:tab w:val="num" w:pos="360"/>
        <w:tab w:val="num" w:pos="720"/>
      </w:tabs>
      <w:spacing w:before="0"/>
      <w:ind w:left="1985" w:hanging="227"/>
      <w:contextualSpacing/>
    </w:pPr>
    <w:rPr>
      <w:noProof/>
    </w:rPr>
  </w:style>
  <w:style w:type="character" w:customStyle="1" w:styleId="ParaChar0">
    <w:name w:val="Para Char"/>
    <w:basedOn w:val="Fontdeparagrafimplicit"/>
    <w:link w:val="Para"/>
    <w:uiPriority w:val="3"/>
    <w:rsid w:val="0056526D"/>
    <w:rPr>
      <w:rFonts w:ascii="Times New Roman" w:eastAsia="SimSun" w:hAnsi="Times New Roman"/>
      <w:sz w:val="22"/>
      <w:lang w:val="en-GB"/>
    </w:rPr>
  </w:style>
  <w:style w:type="character" w:customStyle="1" w:styleId="NL2Char">
    <w:name w:val="NL2 Char"/>
    <w:basedOn w:val="ParaChar0"/>
    <w:link w:val="NL2"/>
    <w:semiHidden/>
    <w:rsid w:val="00DF08DF"/>
    <w:rPr>
      <w:rFonts w:ascii="Times New Roman" w:eastAsia="SimSun" w:hAnsi="Times New Roman"/>
      <w:noProof/>
      <w:sz w:val="22"/>
      <w:lang w:val="en-GB"/>
    </w:rPr>
  </w:style>
  <w:style w:type="paragraph" w:customStyle="1" w:styleId="NL4">
    <w:name w:val="NL4"/>
    <w:basedOn w:val="Para"/>
    <w:link w:val="NL4Char"/>
    <w:semiHidden/>
    <w:rsid w:val="00AE6C44"/>
    <w:pPr>
      <w:tabs>
        <w:tab w:val="left" w:pos="340"/>
        <w:tab w:val="num" w:pos="720"/>
      </w:tabs>
      <w:spacing w:before="0"/>
      <w:ind w:left="2410" w:hanging="369"/>
      <w:contextualSpacing/>
    </w:pPr>
    <w:rPr>
      <w:noProof/>
    </w:rPr>
  </w:style>
  <w:style w:type="character" w:customStyle="1" w:styleId="NL3Char">
    <w:name w:val="NL3 Char"/>
    <w:basedOn w:val="ParaChar0"/>
    <w:link w:val="NL3"/>
    <w:semiHidden/>
    <w:rsid w:val="00DF08DF"/>
    <w:rPr>
      <w:rFonts w:ascii="Times New Roman" w:eastAsia="SimSun" w:hAnsi="Times New Roman"/>
      <w:noProof/>
      <w:sz w:val="22"/>
      <w:lang w:val="en-GB"/>
    </w:rPr>
  </w:style>
  <w:style w:type="character" w:customStyle="1" w:styleId="NL4Char">
    <w:name w:val="NL4 Char"/>
    <w:basedOn w:val="ParaChar0"/>
    <w:link w:val="NL4"/>
    <w:semiHidden/>
    <w:rsid w:val="00DF08DF"/>
    <w:rPr>
      <w:rFonts w:ascii="Times New Roman" w:eastAsia="SimSun" w:hAnsi="Times New Roman"/>
      <w:noProof/>
      <w:sz w:val="22"/>
      <w:lang w:val="en-GB"/>
    </w:rPr>
  </w:style>
  <w:style w:type="paragraph" w:customStyle="1" w:styleId="BL2">
    <w:name w:val="BL2"/>
    <w:basedOn w:val="Para"/>
    <w:link w:val="BL2Char"/>
    <w:semiHidden/>
    <w:rsid w:val="00180584"/>
    <w:pPr>
      <w:tabs>
        <w:tab w:val="num" w:pos="720"/>
      </w:tabs>
      <w:spacing w:before="0"/>
      <w:ind w:left="1701" w:hanging="340"/>
      <w:contextualSpacing/>
    </w:pPr>
  </w:style>
  <w:style w:type="paragraph" w:customStyle="1" w:styleId="BL3">
    <w:name w:val="BL3"/>
    <w:basedOn w:val="Para"/>
    <w:link w:val="BL3Char"/>
    <w:semiHidden/>
    <w:rsid w:val="00403E01"/>
    <w:pPr>
      <w:tabs>
        <w:tab w:val="num" w:pos="720"/>
      </w:tabs>
      <w:spacing w:before="0"/>
      <w:ind w:left="2058" w:hanging="357"/>
      <w:contextualSpacing/>
    </w:pPr>
    <w:rPr>
      <w:noProof/>
    </w:rPr>
  </w:style>
  <w:style w:type="character" w:customStyle="1" w:styleId="BL2Char">
    <w:name w:val="BL2 Char"/>
    <w:basedOn w:val="ParaChar0"/>
    <w:link w:val="BL2"/>
    <w:semiHidden/>
    <w:rsid w:val="00DF08DF"/>
    <w:rPr>
      <w:rFonts w:ascii="Times New Roman" w:eastAsia="SimSun" w:hAnsi="Times New Roman"/>
      <w:sz w:val="22"/>
      <w:lang w:val="en-GB"/>
    </w:rPr>
  </w:style>
  <w:style w:type="paragraph" w:customStyle="1" w:styleId="BL4">
    <w:name w:val="BL4"/>
    <w:basedOn w:val="Para"/>
    <w:link w:val="BL4Char"/>
    <w:semiHidden/>
    <w:rsid w:val="00403E01"/>
    <w:pPr>
      <w:tabs>
        <w:tab w:val="num" w:pos="1440"/>
      </w:tabs>
      <w:spacing w:before="0"/>
      <w:ind w:left="2381" w:hanging="340"/>
      <w:contextualSpacing/>
    </w:pPr>
  </w:style>
  <w:style w:type="character" w:customStyle="1" w:styleId="BL3Char">
    <w:name w:val="BL3 Char"/>
    <w:basedOn w:val="ParaChar0"/>
    <w:link w:val="BL3"/>
    <w:semiHidden/>
    <w:rsid w:val="00DF08DF"/>
    <w:rPr>
      <w:rFonts w:ascii="Times New Roman" w:eastAsia="SimSun" w:hAnsi="Times New Roman"/>
      <w:noProof/>
      <w:sz w:val="22"/>
      <w:lang w:val="en-GB"/>
    </w:rPr>
  </w:style>
  <w:style w:type="character" w:customStyle="1" w:styleId="BL4Char">
    <w:name w:val="BL4 Char"/>
    <w:basedOn w:val="ParaChar0"/>
    <w:link w:val="BL4"/>
    <w:semiHidden/>
    <w:rsid w:val="00DF08DF"/>
    <w:rPr>
      <w:rFonts w:ascii="Times New Roman" w:eastAsia="SimSun" w:hAnsi="Times New Roman"/>
      <w:sz w:val="22"/>
      <w:lang w:val="en-GB"/>
    </w:rPr>
  </w:style>
  <w:style w:type="paragraph" w:customStyle="1" w:styleId="Notes">
    <w:name w:val="Notes"/>
    <w:basedOn w:val="Normal"/>
    <w:rsid w:val="00630B9E"/>
    <w:pPr>
      <w:keepNext/>
      <w:keepLines/>
      <w:tabs>
        <w:tab w:val="clear" w:pos="850"/>
        <w:tab w:val="clear" w:pos="1191"/>
        <w:tab w:val="clear" w:pos="1531"/>
      </w:tabs>
      <w:spacing w:before="120"/>
      <w:ind w:left="680" w:right="680"/>
      <w:contextualSpacing/>
    </w:pPr>
    <w:rPr>
      <w:rFonts w:eastAsia="SimSun" w:cs="Arial"/>
      <w:sz w:val="18"/>
      <w:szCs w:val="18"/>
    </w:rPr>
  </w:style>
  <w:style w:type="paragraph" w:customStyle="1" w:styleId="Source">
    <w:name w:val="Source"/>
    <w:basedOn w:val="Normal"/>
    <w:rsid w:val="00630B9E"/>
    <w:pPr>
      <w:keepNext/>
      <w:keepLines/>
      <w:tabs>
        <w:tab w:val="clear" w:pos="850"/>
        <w:tab w:val="clear" w:pos="1191"/>
        <w:tab w:val="clear" w:pos="1531"/>
      </w:tabs>
      <w:spacing w:after="240"/>
      <w:ind w:left="680" w:right="680"/>
      <w:contextualSpacing/>
    </w:pPr>
    <w:rPr>
      <w:rFonts w:eastAsia="SimSun" w:cs="Arial"/>
      <w:sz w:val="18"/>
      <w:szCs w:val="18"/>
    </w:rPr>
  </w:style>
  <w:style w:type="paragraph" w:customStyle="1" w:styleId="Disclaimer">
    <w:name w:val="Disclaimer"/>
    <w:basedOn w:val="Para"/>
    <w:uiPriority w:val="20"/>
    <w:rsid w:val="0056526D"/>
    <w:pPr>
      <w:pBdr>
        <w:top w:val="single" w:sz="4" w:space="6" w:color="auto"/>
      </w:pBdr>
      <w:spacing w:before="0" w:line="220" w:lineRule="exact"/>
    </w:pPr>
    <w:rPr>
      <w:rFonts w:eastAsia="Times New Roman"/>
      <w:sz w:val="18"/>
    </w:rPr>
  </w:style>
  <w:style w:type="character" w:customStyle="1" w:styleId="UnresolvedMention1">
    <w:name w:val="Unresolved Mention1"/>
    <w:basedOn w:val="Fontdeparagrafimplicit"/>
    <w:uiPriority w:val="99"/>
    <w:semiHidden/>
    <w:unhideWhenUsed/>
    <w:rsid w:val="008D259B"/>
    <w:rPr>
      <w:color w:val="605E5C"/>
      <w:shd w:val="clear" w:color="auto" w:fill="E1DFDD"/>
    </w:rPr>
  </w:style>
  <w:style w:type="paragraph" w:customStyle="1" w:styleId="Default">
    <w:name w:val="Default"/>
    <w:rsid w:val="00EC1EF1"/>
    <w:pPr>
      <w:autoSpaceDE w:val="0"/>
      <w:autoSpaceDN w:val="0"/>
      <w:adjustRightInd w:val="0"/>
    </w:pPr>
    <w:rPr>
      <w:rFonts w:ascii="Symbol" w:hAnsi="Symbol" w:cs="Symbol"/>
      <w:color w:val="000000"/>
      <w:sz w:val="24"/>
      <w:szCs w:val="24"/>
    </w:rPr>
  </w:style>
  <w:style w:type="table" w:customStyle="1" w:styleId="a">
    <w:basedOn w:val="TabelNormal"/>
    <w:tblPr>
      <w:tblStyleRowBandSize w:val="1"/>
      <w:tblStyleColBandSize w:val="1"/>
      <w:tblCellMar>
        <w:left w:w="115" w:type="dxa"/>
        <w:right w:w="115" w:type="dxa"/>
      </w:tblCellMar>
    </w:tblPr>
  </w:style>
  <w:style w:type="table" w:customStyle="1" w:styleId="a0">
    <w:basedOn w:val="TabelNormal"/>
    <w:rPr>
      <w:color w:val="000000"/>
      <w:sz w:val="36"/>
      <w:szCs w:val="36"/>
      <w:vertAlign w:val="superscript"/>
    </w:rPr>
    <w:tblPr>
      <w:tblStyleRowBandSize w:val="1"/>
      <w:tblStyleColBandSize w:val="1"/>
      <w:tblCellMar>
        <w:left w:w="115" w:type="dxa"/>
        <w:right w:w="115" w:type="dxa"/>
      </w:tblCellMar>
    </w:tblPr>
    <w:tcPr>
      <w:shd w:val="clear" w:color="auto" w:fill="FFFFFF"/>
    </w:tcPr>
    <w:tblStylePr w:type="firstRow">
      <w:pPr>
        <w:spacing w:before="0" w:after="0" w:line="240" w:lineRule="auto"/>
      </w:pPr>
      <w:rPr>
        <w:b w:val="0"/>
      </w:rPr>
      <w:tblPr/>
      <w:tcPr>
        <w:tcBorders>
          <w:top w:val="single" w:sz="12" w:space="0" w:color="4E81BD"/>
          <w:left w:val="nil"/>
          <w:bottom w:val="nil"/>
          <w:right w:val="nil"/>
          <w:insideH w:val="nil"/>
          <w:insideV w:val="nil"/>
        </w:tcBorders>
      </w:tcPr>
    </w:tblStylePr>
    <w:tblStylePr w:type="lastRow">
      <w:pPr>
        <w:spacing w:before="0" w:after="0" w:line="240" w:lineRule="auto"/>
      </w:pPr>
      <w:rPr>
        <w:b w:val="0"/>
      </w:rPr>
      <w:tblPr/>
      <w:tcPr>
        <w:tcBorders>
          <w:top w:val="single" w:sz="8" w:space="0" w:color="4F81BD"/>
          <w:left w:val="nil"/>
          <w:bottom w:val="single" w:sz="8" w:space="0" w:color="4F81BD"/>
          <w:right w:val="nil"/>
          <w:insideH w:val="nil"/>
          <w:insideV w:val="nil"/>
        </w:tcBorders>
      </w:tcPr>
    </w:tblStylePr>
    <w:tblStylePr w:type="firstCol">
      <w:rPr>
        <w:b w:val="0"/>
      </w:rPr>
    </w:tblStylePr>
    <w:tblStylePr w:type="lastCol">
      <w:rPr>
        <w:b w:val="0"/>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EDF0F7"/>
      </w:tcPr>
    </w:tblStylePr>
    <w:tblStylePr w:type="band2Horz">
      <w:tblPr/>
      <w:tcPr>
        <w:shd w:val="clear" w:color="auto" w:fill="FFFFFF"/>
      </w:tcPr>
    </w:tblStylePr>
  </w:style>
  <w:style w:type="table" w:customStyle="1" w:styleId="a1">
    <w:basedOn w:val="TabelNormal"/>
    <w:rPr>
      <w:color w:val="000000"/>
      <w:sz w:val="36"/>
      <w:szCs w:val="36"/>
      <w:vertAlign w:val="superscript"/>
    </w:rPr>
    <w:tblPr>
      <w:tblStyleRowBandSize w:val="1"/>
      <w:tblStyleColBandSize w:val="1"/>
      <w:tblCellMar>
        <w:left w:w="115" w:type="dxa"/>
        <w:right w:w="115" w:type="dxa"/>
      </w:tblCellMar>
    </w:tblPr>
    <w:tcPr>
      <w:shd w:val="clear" w:color="auto" w:fill="FFFFFF"/>
    </w:tcPr>
  </w:style>
  <w:style w:type="table" w:customStyle="1" w:styleId="a2">
    <w:basedOn w:val="TabelNormal"/>
    <w:rPr>
      <w:color w:val="000000"/>
      <w:sz w:val="36"/>
      <w:szCs w:val="36"/>
      <w:vertAlign w:val="superscript"/>
    </w:rPr>
    <w:tblPr>
      <w:tblStyleRowBandSize w:val="1"/>
      <w:tblStyleColBandSize w:val="1"/>
      <w:tblCellMar>
        <w:left w:w="115" w:type="dxa"/>
        <w:right w:w="115" w:type="dxa"/>
      </w:tblCellMar>
    </w:tblPr>
    <w:tcPr>
      <w:shd w:val="clear" w:color="auto" w:fill="FFFFFF"/>
    </w:tcPr>
    <w:tblStylePr w:type="firstRow">
      <w:pPr>
        <w:spacing w:before="0" w:after="0" w:line="240" w:lineRule="auto"/>
      </w:pPr>
      <w:rPr>
        <w:b w:val="0"/>
      </w:rPr>
      <w:tblPr/>
      <w:tcPr>
        <w:tcBorders>
          <w:top w:val="single" w:sz="12" w:space="0" w:color="4E81BD"/>
          <w:left w:val="nil"/>
          <w:bottom w:val="nil"/>
          <w:right w:val="nil"/>
          <w:insideH w:val="nil"/>
          <w:insideV w:val="nil"/>
        </w:tcBorders>
      </w:tcPr>
    </w:tblStylePr>
    <w:tblStylePr w:type="lastRow">
      <w:pPr>
        <w:spacing w:before="0" w:after="0" w:line="240" w:lineRule="auto"/>
      </w:pPr>
      <w:rPr>
        <w:b w:val="0"/>
      </w:rPr>
      <w:tblPr/>
      <w:tcPr>
        <w:tcBorders>
          <w:top w:val="single" w:sz="8" w:space="0" w:color="4F81BD"/>
          <w:left w:val="nil"/>
          <w:bottom w:val="single" w:sz="8" w:space="0" w:color="4F81BD"/>
          <w:right w:val="nil"/>
          <w:insideH w:val="nil"/>
          <w:insideV w:val="nil"/>
        </w:tcBorders>
      </w:tcPr>
    </w:tblStylePr>
    <w:tblStylePr w:type="firstCol">
      <w:rPr>
        <w:b w:val="0"/>
      </w:rPr>
    </w:tblStylePr>
    <w:tblStylePr w:type="lastCol">
      <w:rPr>
        <w:b w:val="0"/>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EDF0F7"/>
      </w:tcPr>
    </w:tblStylePr>
    <w:tblStylePr w:type="band2Horz">
      <w:tblPr/>
      <w:tcPr>
        <w:shd w:val="clear" w:color="auto" w:fill="FFFFFF"/>
      </w:tcPr>
    </w:tblStylePr>
  </w:style>
  <w:style w:type="character" w:styleId="MeniuneNerezolvat">
    <w:name w:val="Unresolved Mention"/>
    <w:basedOn w:val="Fontdeparagrafimplicit"/>
    <w:uiPriority w:val="99"/>
    <w:semiHidden/>
    <w:unhideWhenUsed/>
    <w:rsid w:val="00BA0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41761">
      <w:bodyDiv w:val="1"/>
      <w:marLeft w:val="0"/>
      <w:marRight w:val="0"/>
      <w:marTop w:val="0"/>
      <w:marBottom w:val="0"/>
      <w:divBdr>
        <w:top w:val="none" w:sz="0" w:space="0" w:color="auto"/>
        <w:left w:val="none" w:sz="0" w:space="0" w:color="auto"/>
        <w:bottom w:val="none" w:sz="0" w:space="0" w:color="auto"/>
        <w:right w:val="none" w:sz="0" w:space="0" w:color="auto"/>
      </w:divBdr>
    </w:div>
    <w:div w:id="1030641829">
      <w:bodyDiv w:val="1"/>
      <w:marLeft w:val="0"/>
      <w:marRight w:val="0"/>
      <w:marTop w:val="0"/>
      <w:marBottom w:val="0"/>
      <w:divBdr>
        <w:top w:val="none" w:sz="0" w:space="0" w:color="auto"/>
        <w:left w:val="none" w:sz="0" w:space="0" w:color="auto"/>
        <w:bottom w:val="none" w:sz="0" w:space="0" w:color="auto"/>
        <w:right w:val="none" w:sz="0" w:space="0" w:color="auto"/>
      </w:divBdr>
    </w:div>
    <w:div w:id="1039471756">
      <w:bodyDiv w:val="1"/>
      <w:marLeft w:val="0"/>
      <w:marRight w:val="0"/>
      <w:marTop w:val="0"/>
      <w:marBottom w:val="0"/>
      <w:divBdr>
        <w:top w:val="none" w:sz="0" w:space="0" w:color="auto"/>
        <w:left w:val="none" w:sz="0" w:space="0" w:color="auto"/>
        <w:bottom w:val="none" w:sz="0" w:space="0" w:color="auto"/>
        <w:right w:val="none" w:sz="0" w:space="0" w:color="auto"/>
      </w:divBdr>
    </w:div>
    <w:div w:id="13613975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unido-org.zoom.us/webinar/register/WN_8uzbJIspSP-1tENiHNUm5g" TargetMode="External"/><Relationship Id="rId18" Type="http://schemas.openxmlformats.org/officeDocument/2006/relationships/hyperlink" Target="http://www.eu4environment.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eu4environment.org/advancing-product-environmental-footprint-pef-in-selected-industries-of-the-eastern-partner-countrie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unido-org.zoom.us/webinar/register/WN_8uzbJIspSP-1tENiHNUm5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unido-org.zoom.us/webinar/register/WN_8uzbJIspSP-1tENiHNUm5g"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chernyavskaya@unido.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nido-org.zoom.us/webinar/register/WN_8uzbJIspSP-1tENiHNUm5g" TargetMode="External"/><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22C37C4B7EC94C92A3C112E72B1E54" ma:contentTypeVersion="21" ma:contentTypeDescription="Create a new document." ma:contentTypeScope="" ma:versionID="f3373517ccacbd63cd221d5f4bff7597">
  <xsd:schema xmlns:xsd="http://www.w3.org/2001/XMLSchema" xmlns:xs="http://www.w3.org/2001/XMLSchema" xmlns:p="http://schemas.microsoft.com/office/2006/metadata/properties" xmlns:ns2="b4962e0f-94f1-404c-9aca-0ce34e5f0bc9" xmlns:ns3="bc15e541-b341-483f-8d1a-6428cfdc8926" targetNamespace="http://schemas.microsoft.com/office/2006/metadata/properties" ma:root="true" ma:fieldsID="5f3d66dc247a095ffeed6599e26f62bb" ns2:_="" ns3:_="">
    <xsd:import namespace="b4962e0f-94f1-404c-9aca-0ce34e5f0bc9"/>
    <xsd:import namespace="bc15e541-b341-483f-8d1a-6428cfdc89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62e0f-94f1-404c-9aca-0ce34e5f0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f19c3b3-e38e-4498-9ac2-386c8da137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15e541-b341-483f-8d1a-6428cfdc892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c5c20f-6049-4b96-b4ea-50acc7201005}" ma:internalName="TaxCatchAll" ma:showField="CatchAllData" ma:web="bc15e541-b341-483f-8d1a-6428cfdc89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g5Z2+kEIaU6hsyIk+CYB7uZ/aWg==">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</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_Flow_SignoffStatus xmlns="b4962e0f-94f1-404c-9aca-0ce34e5f0bc9" xsi:nil="true"/>
    <TaxCatchAll xmlns="bc15e541-b341-483f-8d1a-6428cfdc8926" xsi:nil="true"/>
    <lcf76f155ced4ddcb4097134ff3c332f xmlns="b4962e0f-94f1-404c-9aca-0ce34e5f0bc9">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7E90A5-F84B-4131-B284-0A5075CAA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62e0f-94f1-404c-9aca-0ce34e5f0bc9"/>
    <ds:schemaRef ds:uri="bc15e541-b341-483f-8d1a-6428cfdc89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22B151-2F76-4C59-AC0E-B7ACDE9FE7F0}">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2DCEC9B-341F-4B2D-B127-D0B38469CB96}">
  <ds:schemaRefs>
    <ds:schemaRef ds:uri="http://schemas.microsoft.com/office/2006/metadata/properties"/>
    <ds:schemaRef ds:uri="http://schemas.microsoft.com/office/infopath/2007/PartnerControls"/>
    <ds:schemaRef ds:uri="b4962e0f-94f1-404c-9aca-0ce34e5f0bc9"/>
    <ds:schemaRef ds:uri="bc15e541-b341-483f-8d1a-6428cfdc8926"/>
  </ds:schemaRefs>
</ds:datastoreItem>
</file>

<file path=customXml/itemProps5.xml><?xml version="1.0" encoding="utf-8"?>
<ds:datastoreItem xmlns:ds="http://schemas.openxmlformats.org/officeDocument/2006/customXml" ds:itemID="{317B6F36-285B-4C5D-B7C1-7B4AD091D2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1211</Words>
  <Characters>6908</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BELKAHIA Irina</dc:creator>
  <cp:lastModifiedBy>Tatiana Gumene</cp:lastModifiedBy>
  <cp:revision>2</cp:revision>
  <cp:lastPrinted>2023-03-22T07:28:00Z</cp:lastPrinted>
  <dcterms:created xsi:type="dcterms:W3CDTF">2023-03-30T11:32:00Z</dcterms:created>
  <dcterms:modified xsi:type="dcterms:W3CDTF">2023-03-30T11:32:00Z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ECDTemplateVersion">
    <vt:lpwstr>1.91</vt:lpwstr>
  </property>
  <property fmtid="{D5CDD505-2E9C-101B-9397-08002B2CF9AE}" pid="3" name="OECDTemplateName">
    <vt:lpwstr>ONE Author.dotx</vt:lpwstr>
  </property>
  <property fmtid="{D5CDD505-2E9C-101B-9397-08002B2CF9AE}" pid="4" name="OECDTemplateLocation">
    <vt:lpwstr>W:\Office2016\Workgroup Templates\OLD</vt:lpwstr>
  </property>
  <property fmtid="{D5CDD505-2E9C-101B-9397-08002B2CF9AE}" pid="5" name="OECDDocumentId">
    <vt:lpwstr>1FB9090BA237F6C9E189354511053FA118A0DA134ABABBEFF04C0736A2730AA6</vt:lpwstr>
  </property>
  <property fmtid="{D5CDD505-2E9C-101B-9397-08002B2CF9AE}" pid="6" name="OecdDocumentCoteLangHash">
    <vt:lpwstr/>
  </property>
  <property fmtid="{D5CDD505-2E9C-101B-9397-08002B2CF9AE}" pid="7" name="GrammarlyDocumentId">
    <vt:lpwstr>b03971d48e8ae863cfe616786660e13774ed251619e258f87c4bbbc80243bc86</vt:lpwstr>
  </property>
  <property fmtid="{D5CDD505-2E9C-101B-9397-08002B2CF9AE}" pid="8" name="ContentTypeId">
    <vt:lpwstr>0x010100CA22C37C4B7EC94C92A3C112E72B1E54</vt:lpwstr>
  </property>
  <property fmtid="{D5CDD505-2E9C-101B-9397-08002B2CF9AE}" pid="9" name="MediaServiceImageTags">
    <vt:lpwstr/>
  </property>
</Properties>
</file>